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78" w:rsidRPr="002612AD" w:rsidRDefault="00345478" w:rsidP="00345478">
      <w:pPr>
        <w:pStyle w:val="Ttulo1"/>
        <w:ind w:left="708" w:right="0" w:firstLine="708"/>
        <w:jc w:val="both"/>
        <w:rPr>
          <w:rFonts w:ascii="Times New Roman" w:hAnsi="Times New Roman"/>
          <w:b/>
          <w:sz w:val="28"/>
          <w:szCs w:val="22"/>
        </w:rPr>
      </w:pPr>
      <w:r w:rsidRPr="002612AD">
        <w:rPr>
          <w:rFonts w:ascii="Times New Roman" w:hAnsi="Times New Roman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B5006DA" wp14:editId="18239750">
            <wp:simplePos x="0" y="0"/>
            <wp:positionH relativeFrom="column">
              <wp:posOffset>-243840</wp:posOffset>
            </wp:positionH>
            <wp:positionV relativeFrom="paragraph">
              <wp:posOffset>-158115</wp:posOffset>
            </wp:positionV>
            <wp:extent cx="1123950" cy="1008404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AD">
        <w:rPr>
          <w:rFonts w:ascii="Times New Roman" w:hAnsi="Times New Roman"/>
          <w:b/>
          <w:sz w:val="28"/>
          <w:szCs w:val="22"/>
        </w:rPr>
        <w:t>COLÉGIO DA COOPERATIVA EDUCACIONAL DE CAETITÉ</w:t>
      </w:r>
    </w:p>
    <w:p w:rsidR="00345478" w:rsidRPr="002612AD" w:rsidRDefault="00345478" w:rsidP="00345478">
      <w:pPr>
        <w:ind w:left="7080"/>
        <w:jc w:val="both"/>
        <w:rPr>
          <w:sz w:val="16"/>
          <w:szCs w:val="16"/>
        </w:rPr>
      </w:pPr>
      <w:r w:rsidRPr="002612AD">
        <w:rPr>
          <w:sz w:val="16"/>
          <w:szCs w:val="16"/>
        </w:rPr>
        <w:t>Parecer CEE - BA 25/2015</w:t>
      </w:r>
    </w:p>
    <w:p w:rsidR="00345478" w:rsidRPr="002612AD" w:rsidRDefault="00345478" w:rsidP="00345478">
      <w:pPr>
        <w:ind w:left="7080"/>
        <w:jc w:val="both"/>
        <w:rPr>
          <w:sz w:val="16"/>
          <w:szCs w:val="16"/>
        </w:rPr>
      </w:pPr>
      <w:r w:rsidRPr="002612AD">
        <w:rPr>
          <w:sz w:val="16"/>
          <w:szCs w:val="16"/>
        </w:rPr>
        <w:t>Resolução CEE - BA 09/2015</w:t>
      </w:r>
    </w:p>
    <w:p w:rsidR="00345478" w:rsidRPr="002612AD" w:rsidRDefault="00345478" w:rsidP="00345478">
      <w:pPr>
        <w:ind w:left="7080"/>
        <w:jc w:val="both"/>
        <w:rPr>
          <w:sz w:val="16"/>
          <w:szCs w:val="16"/>
        </w:rPr>
      </w:pPr>
      <w:r w:rsidRPr="002612AD">
        <w:rPr>
          <w:sz w:val="16"/>
          <w:szCs w:val="16"/>
        </w:rPr>
        <w:t>Publicado no D.O. de 20/02/2015</w:t>
      </w:r>
    </w:p>
    <w:p w:rsidR="00345478" w:rsidRPr="002612AD" w:rsidRDefault="00345478" w:rsidP="00345478">
      <w:pPr>
        <w:ind w:left="7080"/>
        <w:jc w:val="both"/>
        <w:rPr>
          <w:sz w:val="16"/>
          <w:szCs w:val="16"/>
        </w:rPr>
      </w:pPr>
      <w:r w:rsidRPr="002612AD">
        <w:rPr>
          <w:sz w:val="16"/>
          <w:szCs w:val="16"/>
        </w:rPr>
        <w:t>Entidade Mantenedora – COOPEC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jc w:val="center"/>
        <w:rPr>
          <w:b/>
          <w:bCs/>
          <w:iCs/>
          <w:noProof/>
          <w:sz w:val="40"/>
          <w:szCs w:val="40"/>
        </w:rPr>
      </w:pPr>
      <w:r w:rsidRPr="002612AD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870A1CB" wp14:editId="03FBB866">
            <wp:simplePos x="0" y="0"/>
            <wp:positionH relativeFrom="column">
              <wp:posOffset>5261610</wp:posOffset>
            </wp:positionH>
            <wp:positionV relativeFrom="paragraph">
              <wp:posOffset>6985</wp:posOffset>
            </wp:positionV>
            <wp:extent cx="1069480" cy="685800"/>
            <wp:effectExtent l="0" t="0" r="0" b="0"/>
            <wp:wrapNone/>
            <wp:docPr id="3" name="Imagem 3" descr="http://www.culturamix.com/wp-content/gallery/livros/foto-livro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lturamix.com/wp-content/gallery/livros/foto-livro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AD">
        <w:rPr>
          <w:b/>
          <w:sz w:val="40"/>
          <w:szCs w:val="40"/>
        </w:rPr>
        <w:t>1ª SÉRIE</w:t>
      </w:r>
      <w:r w:rsidRPr="002612AD">
        <w:rPr>
          <w:b/>
          <w:bCs/>
          <w:iCs/>
          <w:noProof/>
          <w:sz w:val="40"/>
          <w:szCs w:val="40"/>
        </w:rPr>
        <w:t xml:space="preserve"> DO ENSINO MÉDIO- 2016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jc w:val="center"/>
        <w:rPr>
          <w:b/>
          <w:sz w:val="40"/>
          <w:szCs w:val="40"/>
        </w:rPr>
      </w:pPr>
      <w:r w:rsidRPr="002612AD">
        <w:rPr>
          <w:b/>
          <w:sz w:val="40"/>
          <w:szCs w:val="40"/>
        </w:rPr>
        <w:t>LIVROS PARADIDÁTICOS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612AD">
        <w:rPr>
          <w:rFonts w:ascii="Times New Roman" w:hAnsi="Times New Roman"/>
          <w:b/>
        </w:rPr>
        <w:t>LÍNGUA PORTUGUESA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>O pagador de promessas – Dias Gomes (Ediouro)</w:t>
      </w:r>
    </w:p>
    <w:p w:rsidR="00345478" w:rsidRPr="002612AD" w:rsidRDefault="00345478" w:rsidP="00345478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>O santo e a porca - Ariano Suassuna (Editora José Olympio)</w:t>
      </w:r>
    </w:p>
    <w:p w:rsidR="00345478" w:rsidRPr="002612AD" w:rsidRDefault="00345478" w:rsidP="00345478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>Auto da barca do inferno – Gil Vicente (FTD)</w:t>
      </w:r>
    </w:p>
    <w:p w:rsidR="00345478" w:rsidRPr="002612AD" w:rsidRDefault="00345478" w:rsidP="00345478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>Auto da compadecida – Ariano Suassuna (Agir)</w:t>
      </w:r>
    </w:p>
    <w:p w:rsidR="00345478" w:rsidRPr="002612AD" w:rsidRDefault="00345478" w:rsidP="00345478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lang w:val="es-CL"/>
        </w:rPr>
      </w:pPr>
      <w:r w:rsidRPr="002612AD">
        <w:rPr>
          <w:rFonts w:ascii="Times New Roman" w:hAnsi="Times New Roman"/>
          <w:lang w:val="es-CL"/>
        </w:rPr>
        <w:t>Cartas Chilenas – Tomás Antonio Gonzaga (Ática)</w:t>
      </w:r>
    </w:p>
    <w:p w:rsidR="00345478" w:rsidRPr="002612AD" w:rsidRDefault="00345478" w:rsidP="00345478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>Antes do baile verde – Lygia Fagundes Telles (Cia das Letras)</w:t>
      </w:r>
    </w:p>
    <w:p w:rsidR="00345478" w:rsidRPr="002612AD" w:rsidRDefault="00345478" w:rsidP="00345478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Poemas selecionados </w:t>
      </w:r>
      <w:r>
        <w:rPr>
          <w:rFonts w:ascii="Times New Roman" w:hAnsi="Times New Roman"/>
        </w:rPr>
        <w:t xml:space="preserve">- </w:t>
      </w:r>
      <w:r w:rsidRPr="002612AD">
        <w:rPr>
          <w:rFonts w:ascii="Times New Roman" w:hAnsi="Times New Roman"/>
        </w:rPr>
        <w:t>Gregório de Matos.</w:t>
      </w:r>
      <w:r>
        <w:rPr>
          <w:rFonts w:ascii="Times New Roman" w:hAnsi="Times New Roman"/>
        </w:rPr>
        <w:t xml:space="preserve"> (FTD).</w:t>
      </w:r>
      <w:r w:rsidRPr="002612AD">
        <w:rPr>
          <w:rFonts w:ascii="Times New Roman" w:hAnsi="Times New Roman"/>
        </w:rPr>
        <w:t xml:space="preserve"> </w:t>
      </w:r>
      <w:r w:rsidRPr="00323FF2">
        <w:rPr>
          <w:rFonts w:ascii="Times New Roman" w:hAnsi="Times New Roman"/>
          <w:sz w:val="20"/>
          <w:szCs w:val="20"/>
        </w:rPr>
        <w:t>(Esse material será disponibilizado durante o ano letivo)</w:t>
      </w:r>
      <w:r w:rsidRPr="002612AD">
        <w:rPr>
          <w:rFonts w:ascii="Times New Roman" w:hAnsi="Times New Roman"/>
        </w:rPr>
        <w:t>.</w:t>
      </w:r>
    </w:p>
    <w:p w:rsidR="00345478" w:rsidRPr="002612AD" w:rsidRDefault="00345478" w:rsidP="00345478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Marília de Dirceu. Tomás Antônio Gonzaga. </w:t>
      </w:r>
      <w:r>
        <w:rPr>
          <w:rFonts w:ascii="Times New Roman" w:hAnsi="Times New Roman"/>
        </w:rPr>
        <w:t xml:space="preserve">(Ática). </w:t>
      </w:r>
      <w:r w:rsidRPr="00323FF2">
        <w:rPr>
          <w:rFonts w:ascii="Times New Roman" w:hAnsi="Times New Roman"/>
          <w:sz w:val="19"/>
          <w:szCs w:val="19"/>
        </w:rPr>
        <w:t>(Esse material será disponibilizado durante o ano letivo)</w:t>
      </w:r>
      <w:r w:rsidRPr="002612AD">
        <w:rPr>
          <w:rFonts w:ascii="Times New Roman" w:hAnsi="Times New Roman"/>
        </w:rPr>
        <w:t>.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ind w:firstLine="708"/>
        <w:jc w:val="both"/>
        <w:rPr>
          <w:sz w:val="22"/>
          <w:szCs w:val="22"/>
        </w:rPr>
      </w:pPr>
      <w:r w:rsidRPr="002612AD">
        <w:rPr>
          <w:b/>
          <w:sz w:val="22"/>
          <w:szCs w:val="22"/>
        </w:rPr>
        <w:t>OBSERVAÇÃO</w:t>
      </w:r>
      <w:r w:rsidRPr="002612AD">
        <w:rPr>
          <w:sz w:val="22"/>
          <w:szCs w:val="22"/>
        </w:rPr>
        <w:t>: Demais obras serão solicitadas ao longo do ano letivo, mediante atualização da lista de leitura obrigatória, disponibilizada pelo PAS / PAES.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2612AD">
        <w:rPr>
          <w:sz w:val="22"/>
          <w:szCs w:val="22"/>
        </w:rPr>
        <w:t>01 (um) Mini Aurélio. O dicionário da Língua Portuguesa. Editora Positivo.</w:t>
      </w:r>
    </w:p>
    <w:p w:rsidR="00345478" w:rsidRPr="002612AD" w:rsidRDefault="00345478" w:rsidP="00345478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2612AD">
        <w:rPr>
          <w:sz w:val="22"/>
          <w:szCs w:val="22"/>
        </w:rPr>
        <w:t>01 (um) Minidicionário da Língua Inglesa.</w:t>
      </w:r>
    </w:p>
    <w:p w:rsidR="00345478" w:rsidRPr="002612AD" w:rsidRDefault="00345478" w:rsidP="00345478">
      <w:pPr>
        <w:numPr>
          <w:ilvl w:val="0"/>
          <w:numId w:val="12"/>
        </w:numPr>
        <w:ind w:left="0" w:firstLine="0"/>
        <w:jc w:val="both"/>
        <w:rPr>
          <w:sz w:val="22"/>
          <w:szCs w:val="22"/>
        </w:rPr>
      </w:pPr>
      <w:r w:rsidRPr="002612AD">
        <w:rPr>
          <w:sz w:val="22"/>
          <w:szCs w:val="22"/>
        </w:rPr>
        <w:t>01 (uma</w:t>
      </w:r>
      <w:proofErr w:type="gramStart"/>
      <w:r w:rsidRPr="002612AD">
        <w:rPr>
          <w:sz w:val="22"/>
          <w:szCs w:val="22"/>
        </w:rPr>
        <w:t>) Gramática</w:t>
      </w:r>
      <w:proofErr w:type="gramEnd"/>
      <w:r w:rsidRPr="002612AD">
        <w:rPr>
          <w:sz w:val="22"/>
          <w:szCs w:val="22"/>
        </w:rPr>
        <w:t>. Aprender e Praticar Gramática – Vol. Único. Mauro Ferreira. Atualizada. Edição 2015. Editora FTD.</w:t>
      </w:r>
    </w:p>
    <w:p w:rsidR="00345478" w:rsidRPr="002612AD" w:rsidRDefault="00345478" w:rsidP="00345478">
      <w:pPr>
        <w:ind w:firstLine="708"/>
        <w:jc w:val="both"/>
        <w:rPr>
          <w:b/>
          <w:sz w:val="22"/>
          <w:szCs w:val="22"/>
        </w:rPr>
      </w:pPr>
      <w:r w:rsidRPr="002612AD">
        <w:rPr>
          <w:b/>
          <w:sz w:val="22"/>
          <w:szCs w:val="22"/>
        </w:rPr>
        <w:t>(A gramática será utilizada em todo Ensino Médio.)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612AD">
        <w:rPr>
          <w:rFonts w:ascii="Times New Roman" w:hAnsi="Times New Roman"/>
          <w:b/>
        </w:rPr>
        <w:t>FILOSOFIA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O Mundo de Sofia – Autor: </w:t>
      </w:r>
      <w:proofErr w:type="spellStart"/>
      <w:r w:rsidRPr="002612AD">
        <w:rPr>
          <w:rFonts w:ascii="Times New Roman" w:hAnsi="Times New Roman"/>
        </w:rPr>
        <w:t>Jostein</w:t>
      </w:r>
      <w:proofErr w:type="spellEnd"/>
      <w:r w:rsidRPr="002612AD">
        <w:rPr>
          <w:rFonts w:ascii="Times New Roman" w:hAnsi="Times New Roman"/>
        </w:rPr>
        <w:t xml:space="preserve"> </w:t>
      </w:r>
      <w:proofErr w:type="spellStart"/>
      <w:r w:rsidRPr="002612AD">
        <w:rPr>
          <w:rFonts w:ascii="Times New Roman" w:hAnsi="Times New Roman"/>
        </w:rPr>
        <w:t>Gaarden</w:t>
      </w:r>
      <w:proofErr w:type="spellEnd"/>
      <w:r w:rsidRPr="002612AD">
        <w:rPr>
          <w:rFonts w:ascii="Times New Roman" w:hAnsi="Times New Roman"/>
        </w:rPr>
        <w:t xml:space="preserve"> – Editora Cia Das Letras, 4ª Ed. 1995.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jc w:val="center"/>
        <w:rPr>
          <w:b/>
          <w:sz w:val="40"/>
          <w:szCs w:val="40"/>
        </w:rPr>
      </w:pPr>
      <w:r w:rsidRPr="002612AD">
        <w:rPr>
          <w:b/>
          <w:sz w:val="40"/>
          <w:szCs w:val="40"/>
        </w:rPr>
        <w:t>LIVROS DIDÁTICOS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  <w:b/>
        </w:rPr>
        <w:t>HISTÓRIA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História Sociedade &amp; Cidadania, Volume Único - Alfredo </w:t>
      </w:r>
      <w:proofErr w:type="spellStart"/>
      <w:r w:rsidRPr="002612AD">
        <w:rPr>
          <w:rFonts w:ascii="Times New Roman" w:hAnsi="Times New Roman"/>
        </w:rPr>
        <w:t>Boulos</w:t>
      </w:r>
      <w:proofErr w:type="spellEnd"/>
      <w:r w:rsidRPr="002612AD">
        <w:rPr>
          <w:rFonts w:ascii="Times New Roman" w:hAnsi="Times New Roman"/>
        </w:rPr>
        <w:t xml:space="preserve"> Júnior. 1ª. Ed. São Paulo. FTD, 2013. Ensino Médio </w:t>
      </w:r>
    </w:p>
    <w:p w:rsidR="00345478" w:rsidRPr="002612AD" w:rsidRDefault="00345478" w:rsidP="00345478">
      <w:pPr>
        <w:ind w:firstLine="708"/>
        <w:jc w:val="both"/>
        <w:rPr>
          <w:b/>
          <w:sz w:val="22"/>
          <w:szCs w:val="22"/>
        </w:rPr>
      </w:pPr>
      <w:r w:rsidRPr="002612AD">
        <w:rPr>
          <w:b/>
          <w:sz w:val="22"/>
          <w:szCs w:val="22"/>
        </w:rPr>
        <w:t>(O livro didático será utilizado da 1ª à 3ª Série do Ensino Médio).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612AD">
        <w:rPr>
          <w:rFonts w:ascii="Times New Roman" w:hAnsi="Times New Roman"/>
          <w:b/>
        </w:rPr>
        <w:t xml:space="preserve">INGLÊS 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>ON STAGE – Autor: Amadeu Marques. 2ª Edição, São Paulo – 2014. Editora Ática. Volume 1. Ensino Médio.</w:t>
      </w:r>
    </w:p>
    <w:p w:rsidR="00345478" w:rsidRPr="002612AD" w:rsidRDefault="00345478" w:rsidP="00345478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>(Acompanha CD de Áudio).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  <w:b/>
          <w:shd w:val="clear" w:color="auto" w:fill="BFBFBF" w:themeFill="background1" w:themeFillShade="BF"/>
        </w:rPr>
        <w:t>QUÍMICA</w:t>
      </w:r>
      <w:r w:rsidRPr="002612AD">
        <w:rPr>
          <w:rFonts w:ascii="Times New Roman" w:hAnsi="Times New Roman"/>
          <w:shd w:val="clear" w:color="auto" w:fill="BFBFBF" w:themeFill="background1" w:themeFillShade="BF"/>
        </w:rPr>
        <w:t xml:space="preserve">       </w:t>
      </w:r>
      <w:r w:rsidRPr="002612AD">
        <w:rPr>
          <w:rFonts w:ascii="Times New Roman" w:hAnsi="Times New Roman"/>
        </w:rPr>
        <w:t xml:space="preserve">   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Projeto Múltiplo - Autora Marta Reis. 1ª. Ed. São Paulo 2014.  Editora Scipione. 1ª Série.   </w:t>
      </w:r>
    </w:p>
    <w:p w:rsidR="00345478" w:rsidRPr="002612AD" w:rsidRDefault="00345478" w:rsidP="00345478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(Acompanha Caderno de Estudo). </w:t>
      </w:r>
    </w:p>
    <w:p w:rsidR="00345478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  <w:b/>
        </w:rPr>
        <w:t>MATEMÁTICA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Projeto Múltiplo – Autor: Luiz Roberto Dante. 1ª Ed. São Paulo 2014.  Editora Ática. 1ª Série. </w:t>
      </w:r>
    </w:p>
    <w:p w:rsidR="00345478" w:rsidRPr="002612AD" w:rsidRDefault="00345478" w:rsidP="00345478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(Acompanha Caderno de Estudo). 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  <w:b/>
        </w:rPr>
        <w:t>BIOLOGIA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Projeto Múltiplo – Autores: Sérgio Linhares e Fernando </w:t>
      </w:r>
      <w:proofErr w:type="spellStart"/>
      <w:r w:rsidRPr="002612AD">
        <w:rPr>
          <w:rFonts w:ascii="Times New Roman" w:hAnsi="Times New Roman"/>
        </w:rPr>
        <w:t>Gewandsznajder</w:t>
      </w:r>
      <w:proofErr w:type="spellEnd"/>
      <w:r w:rsidRPr="002612AD">
        <w:rPr>
          <w:rFonts w:ascii="Times New Roman" w:hAnsi="Times New Roman"/>
        </w:rPr>
        <w:t>. 1ª Ed. São Paulo 2014.  Editora Ática.</w:t>
      </w:r>
    </w:p>
    <w:p w:rsidR="00345478" w:rsidRPr="002612AD" w:rsidRDefault="00345478" w:rsidP="00345478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(Acompanha Caderno de Estudo). 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  <w:b/>
        </w:rPr>
        <w:t>FÍSICA</w:t>
      </w:r>
      <w:r w:rsidRPr="002612AD">
        <w:rPr>
          <w:rFonts w:ascii="Times New Roman" w:hAnsi="Times New Roman"/>
        </w:rPr>
        <w:t xml:space="preserve"> 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Projeto Múltiplo – Autores: Wilson </w:t>
      </w:r>
      <w:proofErr w:type="spellStart"/>
      <w:r w:rsidRPr="002612AD">
        <w:rPr>
          <w:rFonts w:ascii="Times New Roman" w:hAnsi="Times New Roman"/>
        </w:rPr>
        <w:t>Carron</w:t>
      </w:r>
      <w:proofErr w:type="spellEnd"/>
      <w:r w:rsidRPr="002612AD">
        <w:rPr>
          <w:rFonts w:ascii="Times New Roman" w:hAnsi="Times New Roman"/>
        </w:rPr>
        <w:t xml:space="preserve">, José Roberto </w:t>
      </w:r>
      <w:proofErr w:type="spellStart"/>
      <w:r w:rsidRPr="002612AD">
        <w:rPr>
          <w:rFonts w:ascii="Times New Roman" w:hAnsi="Times New Roman"/>
        </w:rPr>
        <w:t>Piqueira</w:t>
      </w:r>
      <w:proofErr w:type="spellEnd"/>
      <w:r w:rsidRPr="002612AD">
        <w:rPr>
          <w:rFonts w:ascii="Times New Roman" w:hAnsi="Times New Roman"/>
        </w:rPr>
        <w:t xml:space="preserve"> e Osvaldo Guimarães. 1ª Edição. São Paulo, 2014. Editora Ática. 1ª Série.</w:t>
      </w:r>
    </w:p>
    <w:p w:rsidR="00345478" w:rsidRPr="002612AD" w:rsidRDefault="00345478" w:rsidP="00345478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(Acompanha Caderno de Estudo). </w:t>
      </w:r>
    </w:p>
    <w:p w:rsidR="00345478" w:rsidRPr="002612AD" w:rsidRDefault="00345478" w:rsidP="0034547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  <w:b/>
        </w:rPr>
        <w:t>FILOSOFIA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Fundamentos da filosofia: História e Grandes Temas. Volume Único. Autor: Gilberto Cotrim. 17ª Edição. São Paulo.  Editora Saraiva. </w:t>
      </w:r>
    </w:p>
    <w:p w:rsidR="00345478" w:rsidRPr="002612AD" w:rsidRDefault="00345478" w:rsidP="00345478">
      <w:pPr>
        <w:ind w:firstLine="708"/>
        <w:jc w:val="both"/>
        <w:rPr>
          <w:rFonts w:eastAsia="BatangChe"/>
          <w:b/>
          <w:sz w:val="22"/>
          <w:szCs w:val="22"/>
        </w:rPr>
      </w:pPr>
      <w:r w:rsidRPr="002612AD">
        <w:rPr>
          <w:rFonts w:eastAsia="BatangChe"/>
          <w:b/>
          <w:sz w:val="22"/>
          <w:szCs w:val="22"/>
        </w:rPr>
        <w:t>(O livro didático será utilizado na 1ª e 2ª Séries do Ensino Médio).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  <w:b/>
        </w:rPr>
        <w:t>SOCIOLOGIA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Dez lições de Sociologia para um Brasil cidadão. Volume Único. Autores: Gilbert Dimenstein, Marta M. Assumpção Rodrigues e Álvaro Cesar </w:t>
      </w:r>
      <w:proofErr w:type="spellStart"/>
      <w:r w:rsidRPr="002612AD">
        <w:rPr>
          <w:rFonts w:ascii="Times New Roman" w:hAnsi="Times New Roman"/>
        </w:rPr>
        <w:t>Giansanti</w:t>
      </w:r>
      <w:proofErr w:type="spellEnd"/>
      <w:r w:rsidRPr="002612AD">
        <w:rPr>
          <w:rFonts w:ascii="Times New Roman" w:hAnsi="Times New Roman"/>
        </w:rPr>
        <w:t xml:space="preserve">. 2ª Ed. São Paulo. Editora FTD. </w:t>
      </w:r>
    </w:p>
    <w:p w:rsidR="00345478" w:rsidRPr="002612AD" w:rsidRDefault="00345478" w:rsidP="00345478">
      <w:pPr>
        <w:ind w:firstLine="708"/>
        <w:jc w:val="both"/>
        <w:rPr>
          <w:rFonts w:eastAsia="BatangChe"/>
          <w:b/>
          <w:sz w:val="22"/>
          <w:szCs w:val="22"/>
        </w:rPr>
      </w:pPr>
      <w:r w:rsidRPr="002612AD">
        <w:rPr>
          <w:rFonts w:eastAsia="BatangChe"/>
          <w:b/>
          <w:sz w:val="22"/>
          <w:szCs w:val="22"/>
        </w:rPr>
        <w:t>(O livro didático será utilizado na 1ª e 2ª Séries do Ensino Médio).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  <w:b/>
        </w:rPr>
        <w:t>GEOGRAFIA</w:t>
      </w:r>
      <w:r w:rsidRPr="002612AD">
        <w:rPr>
          <w:rFonts w:ascii="Times New Roman" w:hAnsi="Times New Roman"/>
        </w:rPr>
        <w:t xml:space="preserve"> </w:t>
      </w:r>
    </w:p>
    <w:p w:rsidR="00345478" w:rsidRPr="002612AD" w:rsidRDefault="00345478" w:rsidP="00345478">
      <w:pPr>
        <w:autoSpaceDN w:val="0"/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>Projeto Múltiplo – Autores: João Carlos Moreira e Eustáquio de Sene. 1ª. Ed. – São Paulo 2014. Editora Scipione. Volume Único.</w:t>
      </w:r>
    </w:p>
    <w:p w:rsidR="00345478" w:rsidRPr="002612AD" w:rsidRDefault="00345478" w:rsidP="00345478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>(Acompanha Caderno de Estudo).</w:t>
      </w:r>
    </w:p>
    <w:p w:rsidR="00345478" w:rsidRPr="002612AD" w:rsidRDefault="00345478" w:rsidP="00345478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  <w:b/>
        </w:rPr>
        <w:t>(O livro didático será utilizado da 1ª à 3ª Série do Ensino Médio)</w:t>
      </w:r>
      <w:r w:rsidRPr="002612AD">
        <w:rPr>
          <w:rFonts w:ascii="Times New Roman" w:hAnsi="Times New Roman"/>
        </w:rPr>
        <w:t>.</w:t>
      </w:r>
    </w:p>
    <w:p w:rsidR="00345478" w:rsidRPr="002612AD" w:rsidRDefault="00345478" w:rsidP="0034547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8"/>
        </w:num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</w:rPr>
      </w:pPr>
      <w:r w:rsidRPr="002612AD">
        <w:rPr>
          <w:rFonts w:ascii="Times New Roman" w:hAnsi="Times New Roman"/>
          <w:b/>
        </w:rPr>
        <w:t>LÍNGUA PORTUGUESA</w:t>
      </w:r>
    </w:p>
    <w:p w:rsidR="00345478" w:rsidRPr="002612AD" w:rsidRDefault="00345478" w:rsidP="0034547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>Projeto Múltiplo – Literatura. José de Nicola.  Ensino Médio. 1ª Ed. São Paulo. 2014. Editora Scipione. Volume Único.</w:t>
      </w:r>
    </w:p>
    <w:p w:rsidR="00345478" w:rsidRDefault="00345478" w:rsidP="00345478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(Acompanha Caderno de Estudo).</w:t>
      </w:r>
    </w:p>
    <w:p w:rsidR="00345478" w:rsidRPr="00323FF2" w:rsidRDefault="00345478" w:rsidP="00345478">
      <w:pPr>
        <w:jc w:val="both"/>
      </w:pPr>
    </w:p>
    <w:p w:rsidR="00345478" w:rsidRPr="002612AD" w:rsidRDefault="00345478" w:rsidP="00345478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>Projeto Múltiplo – Gramática e Texto. Volume Único. José de Nicola. Ensino Médio. 1ª Ed. São Paulo. 2014. Editora Scipione.</w:t>
      </w:r>
    </w:p>
    <w:p w:rsidR="00345478" w:rsidRPr="002612AD" w:rsidRDefault="00345478" w:rsidP="00345478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(Acompanha Caderno de Estudo). </w:t>
      </w:r>
    </w:p>
    <w:p w:rsidR="00345478" w:rsidRPr="002612AD" w:rsidRDefault="00345478" w:rsidP="00345478">
      <w:pPr>
        <w:ind w:firstLine="708"/>
        <w:jc w:val="both"/>
        <w:rPr>
          <w:b/>
          <w:sz w:val="22"/>
          <w:szCs w:val="22"/>
        </w:rPr>
      </w:pPr>
      <w:r w:rsidRPr="002612AD">
        <w:rPr>
          <w:b/>
          <w:sz w:val="22"/>
          <w:szCs w:val="22"/>
        </w:rPr>
        <w:t>(O livro didático será utilizado da 1ª à 3ª Séries do Ensino Médio).</w:t>
      </w:r>
    </w:p>
    <w:p w:rsidR="00345478" w:rsidRPr="002612AD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8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612AD">
        <w:rPr>
          <w:rFonts w:ascii="Times New Roman" w:hAnsi="Times New Roman"/>
          <w:b/>
          <w:shd w:val="clear" w:color="auto" w:fill="BFBFBF" w:themeFill="background1" w:themeFillShade="BF"/>
        </w:rPr>
        <w:t>OUTROS MATERIAIS</w:t>
      </w:r>
      <w:r w:rsidRPr="002612AD">
        <w:rPr>
          <w:rFonts w:ascii="Times New Roman" w:hAnsi="Times New Roman"/>
          <w:b/>
        </w:rPr>
        <w:t xml:space="preserve"> </w:t>
      </w:r>
    </w:p>
    <w:p w:rsidR="00345478" w:rsidRPr="002612AD" w:rsidRDefault="00345478" w:rsidP="00345478">
      <w:pPr>
        <w:shd w:val="clear" w:color="auto" w:fill="FFFFFF" w:themeFill="background1"/>
        <w:jc w:val="both"/>
        <w:rPr>
          <w:sz w:val="22"/>
          <w:szCs w:val="22"/>
        </w:rPr>
      </w:pPr>
    </w:p>
    <w:p w:rsidR="00345478" w:rsidRPr="002612AD" w:rsidRDefault="00345478" w:rsidP="00345478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</w:rPr>
        <w:t xml:space="preserve">01 (um) caderno de matérias para 15 disciplinas no Ensino Médio. </w:t>
      </w:r>
    </w:p>
    <w:p w:rsidR="00345478" w:rsidRPr="002612AD" w:rsidRDefault="00345478" w:rsidP="00345478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12AD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ADDD7C0" wp14:editId="5BAAD184">
            <wp:simplePos x="0" y="0"/>
            <wp:positionH relativeFrom="margin">
              <wp:posOffset>4959350</wp:posOffset>
            </wp:positionH>
            <wp:positionV relativeFrom="paragraph">
              <wp:posOffset>13335</wp:posOffset>
            </wp:positionV>
            <wp:extent cx="1290955" cy="1009650"/>
            <wp:effectExtent l="0" t="0" r="4445" b="0"/>
            <wp:wrapNone/>
            <wp:docPr id="7" name="Imagem 7" descr="http://www.planetaeducacao.com.br/portal/imagens/artigos/dialogo/Adolescente-com-livro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educacao.com.br/portal/imagens/artigos/dialogo/Adolescente-com-livros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612AD">
        <w:rPr>
          <w:rFonts w:ascii="Times New Roman" w:hAnsi="Times New Roman"/>
        </w:rPr>
        <w:t>01  (</w:t>
      </w:r>
      <w:proofErr w:type="gramEnd"/>
      <w:r w:rsidRPr="002612AD">
        <w:rPr>
          <w:rFonts w:ascii="Times New Roman" w:hAnsi="Times New Roman"/>
        </w:rPr>
        <w:t>uma) caixa de lápis de cor;</w:t>
      </w:r>
    </w:p>
    <w:p w:rsidR="00345478" w:rsidRPr="002612AD" w:rsidRDefault="00345478" w:rsidP="00345478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2612AD">
        <w:rPr>
          <w:rFonts w:ascii="Times New Roman" w:hAnsi="Times New Roman"/>
        </w:rPr>
        <w:t>01  (</w:t>
      </w:r>
      <w:proofErr w:type="gramEnd"/>
      <w:r w:rsidRPr="002612AD">
        <w:rPr>
          <w:rFonts w:ascii="Times New Roman" w:hAnsi="Times New Roman"/>
        </w:rPr>
        <w:t>um) caderno de desenho grande;</w:t>
      </w:r>
    </w:p>
    <w:p w:rsidR="00345478" w:rsidRPr="002612AD" w:rsidRDefault="00345478" w:rsidP="00345478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2612AD">
        <w:rPr>
          <w:rFonts w:ascii="Times New Roman" w:hAnsi="Times New Roman"/>
        </w:rPr>
        <w:t>01  (</w:t>
      </w:r>
      <w:proofErr w:type="gramEnd"/>
      <w:r w:rsidRPr="002612AD">
        <w:rPr>
          <w:rFonts w:ascii="Times New Roman" w:hAnsi="Times New Roman"/>
        </w:rPr>
        <w:t>uma) régua;</w:t>
      </w:r>
    </w:p>
    <w:p w:rsidR="00345478" w:rsidRPr="002612AD" w:rsidRDefault="00345478" w:rsidP="00345478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2612AD">
        <w:rPr>
          <w:rFonts w:ascii="Times New Roman" w:hAnsi="Times New Roman"/>
        </w:rPr>
        <w:t>01  (</w:t>
      </w:r>
      <w:proofErr w:type="gramEnd"/>
      <w:r w:rsidRPr="002612AD">
        <w:rPr>
          <w:rFonts w:ascii="Times New Roman" w:hAnsi="Times New Roman"/>
        </w:rPr>
        <w:t>um) compasso;</w:t>
      </w:r>
    </w:p>
    <w:p w:rsidR="00345478" w:rsidRPr="002612AD" w:rsidRDefault="00345478" w:rsidP="00345478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2612AD">
        <w:rPr>
          <w:rFonts w:ascii="Times New Roman" w:hAnsi="Times New Roman"/>
        </w:rPr>
        <w:t>01  (</w:t>
      </w:r>
      <w:proofErr w:type="gramEnd"/>
      <w:r w:rsidRPr="002612AD">
        <w:rPr>
          <w:rFonts w:ascii="Times New Roman" w:hAnsi="Times New Roman"/>
        </w:rPr>
        <w:t>um) transferidor;</w:t>
      </w:r>
    </w:p>
    <w:p w:rsidR="00345478" w:rsidRPr="002612AD" w:rsidRDefault="00345478" w:rsidP="00345478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2612AD">
        <w:rPr>
          <w:rFonts w:ascii="Times New Roman" w:hAnsi="Times New Roman"/>
        </w:rPr>
        <w:t>01  (</w:t>
      </w:r>
      <w:proofErr w:type="gramEnd"/>
      <w:r w:rsidRPr="002612AD">
        <w:rPr>
          <w:rFonts w:ascii="Times New Roman" w:hAnsi="Times New Roman"/>
        </w:rPr>
        <w:t>um) par de esquadros.</w:t>
      </w:r>
    </w:p>
    <w:p w:rsidR="00345478" w:rsidRDefault="00345478" w:rsidP="00345478">
      <w:pPr>
        <w:jc w:val="both"/>
        <w:rPr>
          <w:sz w:val="22"/>
          <w:szCs w:val="22"/>
        </w:rPr>
      </w:pPr>
    </w:p>
    <w:p w:rsidR="00345478" w:rsidRPr="002612AD" w:rsidRDefault="00345478" w:rsidP="00345478">
      <w:pPr>
        <w:jc w:val="both"/>
        <w:rPr>
          <w:sz w:val="22"/>
          <w:szCs w:val="22"/>
        </w:rPr>
      </w:pPr>
      <w:r w:rsidRPr="002612AD">
        <w:rPr>
          <w:sz w:val="22"/>
          <w:szCs w:val="22"/>
        </w:rPr>
        <w:t>__________________________________________________________________________________________</w:t>
      </w:r>
    </w:p>
    <w:p w:rsidR="00345478" w:rsidRPr="002612AD" w:rsidRDefault="00345478" w:rsidP="00345478">
      <w:pPr>
        <w:jc w:val="center"/>
        <w:rPr>
          <w:b/>
          <w:sz w:val="22"/>
          <w:szCs w:val="22"/>
        </w:rPr>
      </w:pPr>
      <w:r w:rsidRPr="002612AD">
        <w:rPr>
          <w:b/>
          <w:sz w:val="22"/>
          <w:szCs w:val="22"/>
        </w:rPr>
        <w:t>Há mais de vinte anos acreditando na educação!</w:t>
      </w:r>
    </w:p>
    <w:p w:rsidR="00345478" w:rsidRPr="002612AD" w:rsidRDefault="00345478" w:rsidP="00345478">
      <w:pPr>
        <w:jc w:val="center"/>
        <w:rPr>
          <w:sz w:val="16"/>
          <w:szCs w:val="16"/>
        </w:rPr>
      </w:pPr>
      <w:r w:rsidRPr="002612AD">
        <w:rPr>
          <w:sz w:val="16"/>
          <w:szCs w:val="16"/>
        </w:rPr>
        <w:t>CNPJ - 42.011.163/0001-10 – Rua Bárbara Ivo, 380. Bairro Santa Rita. CEP 46.400-000 - Caetité / BA</w:t>
      </w:r>
    </w:p>
    <w:p w:rsidR="00345478" w:rsidRPr="002612AD" w:rsidRDefault="00345478" w:rsidP="00345478">
      <w:pPr>
        <w:jc w:val="center"/>
        <w:rPr>
          <w:sz w:val="16"/>
          <w:szCs w:val="16"/>
        </w:rPr>
      </w:pPr>
      <w:proofErr w:type="gramStart"/>
      <w:r w:rsidRPr="002612AD">
        <w:rPr>
          <w:sz w:val="16"/>
          <w:szCs w:val="16"/>
        </w:rPr>
        <w:t>Tel.(</w:t>
      </w:r>
      <w:proofErr w:type="gramEnd"/>
      <w:r w:rsidRPr="002612AD">
        <w:rPr>
          <w:sz w:val="16"/>
          <w:szCs w:val="16"/>
        </w:rPr>
        <w:t>s).: (77) 3454-1424 (Fax) / (77) 3454-2797 / (77) 9 9971-9376 (Vivo) / (77) 9 9191-0942 (Tim) / (77) 9 8161-4409 (Claro) / (77) 9 8872-9669 (Oi)</w:t>
      </w:r>
    </w:p>
    <w:p w:rsidR="00345478" w:rsidRPr="002612AD" w:rsidRDefault="00345478" w:rsidP="00345478">
      <w:pPr>
        <w:jc w:val="center"/>
        <w:rPr>
          <w:rStyle w:val="Hyperlink"/>
          <w:sz w:val="16"/>
          <w:szCs w:val="16"/>
        </w:rPr>
      </w:pPr>
      <w:r w:rsidRPr="002612AD">
        <w:rPr>
          <w:sz w:val="16"/>
          <w:szCs w:val="16"/>
        </w:rPr>
        <w:t xml:space="preserve">E-mail: </w:t>
      </w:r>
      <w:hyperlink r:id="rId8" w:history="1">
        <w:r w:rsidRPr="002612AD">
          <w:rPr>
            <w:rStyle w:val="Hyperlink"/>
            <w:sz w:val="16"/>
            <w:szCs w:val="16"/>
          </w:rPr>
          <w:t>coopecaetite@yahoo.com.br</w:t>
        </w:r>
      </w:hyperlink>
      <w:r w:rsidRPr="002612AD">
        <w:rPr>
          <w:rStyle w:val="Hyperlink"/>
          <w:sz w:val="16"/>
          <w:szCs w:val="16"/>
        </w:rPr>
        <w:t xml:space="preserve"> / Site: </w:t>
      </w:r>
      <w:hyperlink r:id="rId9" w:history="1">
        <w:r w:rsidRPr="002612AD">
          <w:rPr>
            <w:rStyle w:val="Hyperlink"/>
            <w:sz w:val="16"/>
            <w:szCs w:val="16"/>
          </w:rPr>
          <w:t>www.coopeccaetite.com.br</w:t>
        </w:r>
      </w:hyperlink>
    </w:p>
    <w:p w:rsidR="00F40A49" w:rsidRPr="00345478" w:rsidRDefault="00345478" w:rsidP="00345478">
      <w:pPr>
        <w:jc w:val="both"/>
        <w:rPr>
          <w:sz w:val="22"/>
          <w:szCs w:val="22"/>
        </w:rPr>
      </w:pPr>
      <w:r w:rsidRPr="002612AD">
        <w:rPr>
          <w:sz w:val="22"/>
          <w:szCs w:val="22"/>
        </w:rPr>
        <w:t>__________________________________________________________________________________________</w:t>
      </w:r>
      <w:bookmarkStart w:id="0" w:name="_GoBack"/>
      <w:bookmarkEnd w:id="0"/>
    </w:p>
    <w:sectPr w:rsidR="00F40A49" w:rsidRPr="00345478" w:rsidSect="001213E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C48"/>
    <w:multiLevelType w:val="hybridMultilevel"/>
    <w:tmpl w:val="7BF4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BDB"/>
    <w:multiLevelType w:val="hybridMultilevel"/>
    <w:tmpl w:val="B2E485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51D4"/>
    <w:multiLevelType w:val="hybridMultilevel"/>
    <w:tmpl w:val="F9A618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3895"/>
    <w:multiLevelType w:val="hybridMultilevel"/>
    <w:tmpl w:val="26D4F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070"/>
    <w:multiLevelType w:val="hybridMultilevel"/>
    <w:tmpl w:val="534AD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524FA"/>
    <w:multiLevelType w:val="hybridMultilevel"/>
    <w:tmpl w:val="64EC22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96CB1"/>
    <w:multiLevelType w:val="hybridMultilevel"/>
    <w:tmpl w:val="3C0289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926FC"/>
    <w:multiLevelType w:val="hybridMultilevel"/>
    <w:tmpl w:val="7FD6A7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2231E"/>
    <w:multiLevelType w:val="hybridMultilevel"/>
    <w:tmpl w:val="D8E2E0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90ED7"/>
    <w:multiLevelType w:val="hybridMultilevel"/>
    <w:tmpl w:val="D4E6F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7728"/>
    <w:multiLevelType w:val="hybridMultilevel"/>
    <w:tmpl w:val="11BC9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6656"/>
    <w:multiLevelType w:val="hybridMultilevel"/>
    <w:tmpl w:val="97FE9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78"/>
    <w:rsid w:val="00345478"/>
    <w:rsid w:val="00F4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FCD4-DDEA-40CD-B3F0-16503F4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5478"/>
    <w:pPr>
      <w:keepNext/>
      <w:overflowPunct w:val="0"/>
      <w:autoSpaceDE w:val="0"/>
      <w:autoSpaceDN w:val="0"/>
      <w:adjustRightInd w:val="0"/>
      <w:ind w:right="-574"/>
      <w:textAlignment w:val="baseline"/>
      <w:outlineLvl w:val="0"/>
    </w:pPr>
    <w:rPr>
      <w:rFonts w:ascii="Book Antiqua" w:hAnsi="Book Antiqua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478"/>
    <w:rPr>
      <w:rFonts w:ascii="Book Antiqua" w:eastAsia="Times New Roman" w:hAnsi="Book Antiqu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5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34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caetite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peccaeti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</dc:creator>
  <cp:keywords/>
  <dc:description/>
  <cp:lastModifiedBy>LUCIMAR</cp:lastModifiedBy>
  <cp:revision>1</cp:revision>
  <dcterms:created xsi:type="dcterms:W3CDTF">2015-12-18T19:30:00Z</dcterms:created>
  <dcterms:modified xsi:type="dcterms:W3CDTF">2015-12-18T19:31:00Z</dcterms:modified>
</cp:coreProperties>
</file>