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56" w:rsidRPr="002246C2" w:rsidRDefault="00151956" w:rsidP="00151956">
      <w:pPr>
        <w:pStyle w:val="Ttulo1"/>
        <w:ind w:left="708" w:right="0" w:firstLine="708"/>
        <w:jc w:val="both"/>
        <w:rPr>
          <w:rFonts w:ascii="Times New Roman" w:hAnsi="Times New Roman"/>
          <w:b/>
          <w:sz w:val="30"/>
          <w:szCs w:val="24"/>
        </w:rPr>
      </w:pPr>
      <w:r w:rsidRPr="002246C2">
        <w:rPr>
          <w:rFonts w:ascii="Times New Roman" w:hAnsi="Times New Roman"/>
          <w:b/>
          <w:noProof/>
          <w:sz w:val="30"/>
          <w:szCs w:val="24"/>
        </w:rPr>
        <w:drawing>
          <wp:anchor distT="0" distB="0" distL="114300" distR="114300" simplePos="0" relativeHeight="251659264" behindDoc="0" locked="0" layoutInCell="1" allowOverlap="1" wp14:anchorId="557DC9D3" wp14:editId="55B497F1">
            <wp:simplePos x="0" y="0"/>
            <wp:positionH relativeFrom="column">
              <wp:posOffset>-243840</wp:posOffset>
            </wp:positionH>
            <wp:positionV relativeFrom="paragraph">
              <wp:posOffset>-158115</wp:posOffset>
            </wp:positionV>
            <wp:extent cx="1123950" cy="1008404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C2">
        <w:rPr>
          <w:rFonts w:ascii="Times New Roman" w:hAnsi="Times New Roman"/>
          <w:b/>
          <w:sz w:val="30"/>
          <w:szCs w:val="24"/>
        </w:rPr>
        <w:t>COLÉGIO DA COOPERATIVA EDUCACIONAL DE CAETITÉ</w:t>
      </w:r>
    </w:p>
    <w:p w:rsidR="00151956" w:rsidRPr="002246C2" w:rsidRDefault="00151956" w:rsidP="00151956">
      <w:pPr>
        <w:ind w:left="7080"/>
        <w:jc w:val="both"/>
        <w:rPr>
          <w:sz w:val="16"/>
          <w:szCs w:val="16"/>
        </w:rPr>
      </w:pPr>
      <w:r w:rsidRPr="002246C2">
        <w:rPr>
          <w:sz w:val="16"/>
          <w:szCs w:val="16"/>
        </w:rPr>
        <w:t>Parecer CEE - BA 25/2015</w:t>
      </w:r>
    </w:p>
    <w:p w:rsidR="00151956" w:rsidRPr="002246C2" w:rsidRDefault="00151956" w:rsidP="00151956">
      <w:pPr>
        <w:ind w:left="7080"/>
        <w:jc w:val="both"/>
        <w:rPr>
          <w:sz w:val="16"/>
          <w:szCs w:val="16"/>
        </w:rPr>
      </w:pPr>
      <w:r w:rsidRPr="002246C2">
        <w:rPr>
          <w:sz w:val="16"/>
          <w:szCs w:val="16"/>
        </w:rPr>
        <w:t>Resolução CEE - BA 09/2015</w:t>
      </w:r>
    </w:p>
    <w:p w:rsidR="00151956" w:rsidRPr="002246C2" w:rsidRDefault="00151956" w:rsidP="00151956">
      <w:pPr>
        <w:ind w:left="7080"/>
        <w:jc w:val="both"/>
        <w:rPr>
          <w:sz w:val="16"/>
          <w:szCs w:val="16"/>
        </w:rPr>
      </w:pPr>
      <w:r w:rsidRPr="002246C2">
        <w:rPr>
          <w:sz w:val="16"/>
          <w:szCs w:val="16"/>
        </w:rPr>
        <w:t>Publicado no D.O. de 20/02/2015</w:t>
      </w:r>
    </w:p>
    <w:p w:rsidR="00151956" w:rsidRPr="002246C2" w:rsidRDefault="00151956" w:rsidP="00151956">
      <w:pPr>
        <w:ind w:left="7080"/>
        <w:jc w:val="both"/>
        <w:rPr>
          <w:sz w:val="16"/>
          <w:szCs w:val="16"/>
        </w:rPr>
      </w:pPr>
      <w:r w:rsidRPr="002246C2">
        <w:rPr>
          <w:sz w:val="16"/>
          <w:szCs w:val="16"/>
        </w:rPr>
        <w:t>Entidade Mantenedora – COOPEC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2246C2" w:rsidRDefault="00151956" w:rsidP="00151956">
      <w:pPr>
        <w:jc w:val="center"/>
        <w:rPr>
          <w:b/>
          <w:sz w:val="40"/>
          <w:szCs w:val="40"/>
        </w:rPr>
      </w:pPr>
      <w:bookmarkStart w:id="0" w:name="_GoBack"/>
      <w:r w:rsidRPr="002246C2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C35CECC" wp14:editId="074B1E36">
            <wp:simplePos x="0" y="0"/>
            <wp:positionH relativeFrom="margin">
              <wp:posOffset>5042535</wp:posOffset>
            </wp:positionH>
            <wp:positionV relativeFrom="paragraph">
              <wp:posOffset>23495</wp:posOffset>
            </wp:positionV>
            <wp:extent cx="1242181" cy="676275"/>
            <wp:effectExtent l="0" t="0" r="0" b="0"/>
            <wp:wrapNone/>
            <wp:docPr id="5" name="Imagem 5" descr="http://www.culturamix.com/wp-content/gallery/livros/foto-livr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mix.com/wp-content/gallery/livros/foto-livro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46" cy="6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6C2">
        <w:rPr>
          <w:b/>
          <w:sz w:val="40"/>
          <w:szCs w:val="40"/>
        </w:rPr>
        <w:t>5ª SÉRIE</w:t>
      </w:r>
      <w:r w:rsidRPr="002246C2">
        <w:rPr>
          <w:b/>
          <w:bCs/>
          <w:iCs/>
          <w:noProof/>
          <w:sz w:val="40"/>
          <w:szCs w:val="40"/>
        </w:rPr>
        <w:t xml:space="preserve"> / 6º ANO</w:t>
      </w:r>
      <w:bookmarkEnd w:id="0"/>
      <w:r w:rsidRPr="002246C2">
        <w:rPr>
          <w:b/>
          <w:bCs/>
          <w:iCs/>
          <w:noProof/>
          <w:sz w:val="40"/>
          <w:szCs w:val="40"/>
        </w:rPr>
        <w:t xml:space="preserve"> - 2016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B808F8" w:rsidRDefault="00151956" w:rsidP="00151956">
      <w:pPr>
        <w:pStyle w:val="Legenda"/>
        <w:jc w:val="center"/>
        <w:rPr>
          <w:sz w:val="40"/>
          <w:szCs w:val="40"/>
        </w:rPr>
      </w:pPr>
      <w:r w:rsidRPr="00B808F8">
        <w:rPr>
          <w:sz w:val="40"/>
          <w:szCs w:val="40"/>
        </w:rPr>
        <w:t>LIVROS PARADIDÁTICOS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2246C2" w:rsidRDefault="00151956" w:rsidP="00151956">
      <w:pPr>
        <w:numPr>
          <w:ilvl w:val="0"/>
          <w:numId w:val="1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2246C2">
        <w:rPr>
          <w:b/>
          <w:sz w:val="22"/>
          <w:szCs w:val="22"/>
        </w:rPr>
        <w:t>LÍNGUA PORTUGUESA</w:t>
      </w:r>
    </w:p>
    <w:p w:rsidR="00151956" w:rsidRPr="002246C2" w:rsidRDefault="00151956" w:rsidP="00151956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51956" w:rsidRPr="002246C2" w:rsidRDefault="00151956" w:rsidP="00151956">
      <w:pPr>
        <w:shd w:val="clear" w:color="auto" w:fill="BFBFBF" w:themeFill="background1" w:themeFillShade="BF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2246C2">
        <w:rPr>
          <w:b/>
          <w:sz w:val="22"/>
          <w:szCs w:val="22"/>
        </w:rPr>
        <w:t xml:space="preserve">                                        I Unidade</w:t>
      </w:r>
    </w:p>
    <w:p w:rsidR="00151956" w:rsidRPr="002246C2" w:rsidRDefault="00151956" w:rsidP="00151956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O anjo linguarudo – </w:t>
      </w:r>
      <w:proofErr w:type="spellStart"/>
      <w:r w:rsidRPr="002246C2">
        <w:rPr>
          <w:sz w:val="22"/>
          <w:szCs w:val="22"/>
        </w:rPr>
        <w:t>Walcyr</w:t>
      </w:r>
      <w:proofErr w:type="spellEnd"/>
      <w:r w:rsidRPr="002246C2">
        <w:rPr>
          <w:sz w:val="22"/>
          <w:szCs w:val="22"/>
        </w:rPr>
        <w:t xml:space="preserve"> Carrasco – Moderna</w:t>
      </w:r>
    </w:p>
    <w:p w:rsidR="00151956" w:rsidRPr="002246C2" w:rsidRDefault="00151956" w:rsidP="00151956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>A droga da amizade - Pedro Bandeira – Moderna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shd w:val="clear" w:color="auto" w:fill="BFBFBF" w:themeFill="background1" w:themeFillShade="BF"/>
        <w:overflowPunct/>
        <w:autoSpaceDE/>
        <w:autoSpaceDN/>
        <w:adjustRightInd/>
        <w:ind w:left="0"/>
        <w:jc w:val="both"/>
        <w:textAlignment w:val="auto"/>
        <w:rPr>
          <w:b/>
          <w:sz w:val="22"/>
          <w:szCs w:val="22"/>
        </w:rPr>
      </w:pPr>
      <w:r w:rsidRPr="002246C2">
        <w:rPr>
          <w:b/>
          <w:sz w:val="22"/>
          <w:szCs w:val="22"/>
        </w:rPr>
        <w:t xml:space="preserve">                                         II Unidade</w:t>
      </w:r>
    </w:p>
    <w:p w:rsidR="00151956" w:rsidRPr="002246C2" w:rsidRDefault="00151956" w:rsidP="00151956">
      <w:pPr>
        <w:pStyle w:val="PargrafodaLista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proofErr w:type="spellStart"/>
      <w:r w:rsidRPr="002246C2">
        <w:rPr>
          <w:sz w:val="22"/>
          <w:szCs w:val="22"/>
        </w:rPr>
        <w:t>Pollyanna</w:t>
      </w:r>
      <w:proofErr w:type="spellEnd"/>
      <w:r w:rsidRPr="002246C2">
        <w:rPr>
          <w:sz w:val="22"/>
          <w:szCs w:val="22"/>
        </w:rPr>
        <w:t xml:space="preserve"> - Eleanor H. Porter – EDITORA DO BRASIL</w:t>
      </w:r>
    </w:p>
    <w:p w:rsidR="00151956" w:rsidRPr="002246C2" w:rsidRDefault="00151956" w:rsidP="00151956">
      <w:pPr>
        <w:pStyle w:val="PargrafodaLista"/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O pequeno príncipe – </w:t>
      </w:r>
      <w:r w:rsidRPr="002246C2">
        <w:rPr>
          <w:color w:val="222222"/>
          <w:sz w:val="22"/>
          <w:szCs w:val="22"/>
          <w:shd w:val="clear" w:color="auto" w:fill="FFFFFF"/>
        </w:rPr>
        <w:t>Antoine de Saint-Exupéry – Agir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shd w:val="clear" w:color="auto" w:fill="BFBFBF" w:themeFill="background1" w:themeFillShade="BF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2246C2">
        <w:rPr>
          <w:b/>
          <w:sz w:val="22"/>
          <w:szCs w:val="22"/>
        </w:rPr>
        <w:t xml:space="preserve">                                       III Unidade</w:t>
      </w:r>
    </w:p>
    <w:p w:rsidR="00151956" w:rsidRPr="002246C2" w:rsidRDefault="00151956" w:rsidP="00151956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De repente dá certo - Ruth Rocha – Salamandra </w:t>
      </w:r>
    </w:p>
    <w:p w:rsidR="00151956" w:rsidRPr="002246C2" w:rsidRDefault="00151956" w:rsidP="00151956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Um dia com as Pimentas Atômicas – Isabel Vieira - Moderna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shd w:val="clear" w:color="auto" w:fill="BFBFBF" w:themeFill="background1" w:themeFillShade="BF"/>
        <w:tabs>
          <w:tab w:val="left" w:pos="709"/>
        </w:tabs>
        <w:overflowPunct/>
        <w:autoSpaceDE/>
        <w:autoSpaceDN/>
        <w:adjustRightInd/>
        <w:ind w:left="0"/>
        <w:jc w:val="both"/>
        <w:textAlignment w:val="auto"/>
        <w:rPr>
          <w:b/>
          <w:sz w:val="22"/>
          <w:szCs w:val="22"/>
        </w:rPr>
      </w:pPr>
      <w:r w:rsidRPr="002246C2">
        <w:rPr>
          <w:b/>
          <w:sz w:val="22"/>
          <w:szCs w:val="22"/>
        </w:rPr>
        <w:t xml:space="preserve">                                         IV Unidade</w:t>
      </w:r>
    </w:p>
    <w:p w:rsidR="00151956" w:rsidRPr="002246C2" w:rsidRDefault="00151956" w:rsidP="00151956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>Papai não é perfeito - Sônia Salerno Forjaz – FTD</w:t>
      </w:r>
    </w:p>
    <w:p w:rsidR="00151956" w:rsidRPr="002246C2" w:rsidRDefault="00151956" w:rsidP="00151956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As pernas curtas da mentira – Moacyr Scliar - Moderna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sz w:val="22"/>
          <w:szCs w:val="22"/>
        </w:rPr>
      </w:pPr>
      <w:r w:rsidRPr="002246C2">
        <w:rPr>
          <w:b/>
          <w:sz w:val="22"/>
          <w:szCs w:val="22"/>
        </w:rPr>
        <w:t>HISTÓRIA</w:t>
      </w:r>
      <w:r w:rsidRPr="002246C2">
        <w:rPr>
          <w:sz w:val="22"/>
          <w:szCs w:val="22"/>
        </w:rPr>
        <w:t xml:space="preserve">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16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>Egito Antigo: O Novo Império. Martin Cezar Feijó. Coleção: O Cotidiano da História. Editora: Ática.</w:t>
      </w:r>
    </w:p>
    <w:p w:rsidR="00151956" w:rsidRPr="002246C2" w:rsidRDefault="00151956" w:rsidP="00151956">
      <w:pPr>
        <w:pStyle w:val="PargrafodaLista"/>
        <w:numPr>
          <w:ilvl w:val="0"/>
          <w:numId w:val="16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bCs/>
          <w:sz w:val="22"/>
          <w:szCs w:val="22"/>
        </w:rPr>
        <w:t xml:space="preserve">Histórias do Avô: Histórias de deuses e heróis de várias culturas. </w:t>
      </w:r>
      <w:proofErr w:type="spellStart"/>
      <w:r w:rsidRPr="002246C2">
        <w:rPr>
          <w:sz w:val="22"/>
          <w:szCs w:val="22"/>
        </w:rPr>
        <w:t>Burleigh</w:t>
      </w:r>
      <w:proofErr w:type="spellEnd"/>
      <w:r w:rsidRPr="002246C2">
        <w:rPr>
          <w:sz w:val="22"/>
          <w:szCs w:val="22"/>
        </w:rPr>
        <w:t xml:space="preserve"> </w:t>
      </w:r>
      <w:proofErr w:type="spellStart"/>
      <w:r w:rsidRPr="002246C2">
        <w:rPr>
          <w:sz w:val="22"/>
          <w:szCs w:val="22"/>
        </w:rPr>
        <w:t>Mutén</w:t>
      </w:r>
      <w:proofErr w:type="spellEnd"/>
      <w:r w:rsidRPr="002246C2">
        <w:rPr>
          <w:sz w:val="22"/>
          <w:szCs w:val="22"/>
        </w:rPr>
        <w:t>. Editora: Paulinas.</w:t>
      </w:r>
    </w:p>
    <w:p w:rsidR="00151956" w:rsidRPr="002246C2" w:rsidRDefault="00151956" w:rsidP="00151956">
      <w:pPr>
        <w:pStyle w:val="PargrafodaLista"/>
        <w:numPr>
          <w:ilvl w:val="0"/>
          <w:numId w:val="16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noProof/>
          <w:sz w:val="22"/>
          <w:szCs w:val="22"/>
          <w:shd w:val="clear" w:color="auto" w:fill="BFBFBF" w:themeFill="background1" w:themeFillShade="BF"/>
        </w:rPr>
        <w:drawing>
          <wp:anchor distT="0" distB="0" distL="114300" distR="114300" simplePos="0" relativeHeight="251661312" behindDoc="0" locked="0" layoutInCell="1" allowOverlap="1" wp14:anchorId="67D2B6A3" wp14:editId="19B56DD3">
            <wp:simplePos x="0" y="0"/>
            <wp:positionH relativeFrom="margin">
              <wp:align>right</wp:align>
            </wp:positionH>
            <wp:positionV relativeFrom="paragraph">
              <wp:posOffset>44731</wp:posOffset>
            </wp:positionV>
            <wp:extent cx="1036320" cy="810934"/>
            <wp:effectExtent l="0" t="0" r="0" b="8255"/>
            <wp:wrapNone/>
            <wp:docPr id="6" name="Imagem 6" descr="http://www.planetaeducacao.com.br/portal/imagens/artigos/dialogo/Adolescente-com-livr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educacao.com.br/portal/imagens/artigos/dialogo/Adolescente-com-livro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1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46C2">
        <w:rPr>
          <w:bCs/>
          <w:sz w:val="22"/>
          <w:szCs w:val="22"/>
        </w:rPr>
        <w:t>Odisséia</w:t>
      </w:r>
      <w:proofErr w:type="spellEnd"/>
      <w:r w:rsidRPr="002246C2">
        <w:rPr>
          <w:bCs/>
          <w:sz w:val="22"/>
          <w:szCs w:val="22"/>
        </w:rPr>
        <w:t>.</w:t>
      </w:r>
      <w:r w:rsidRPr="002246C2">
        <w:rPr>
          <w:sz w:val="22"/>
          <w:szCs w:val="22"/>
        </w:rPr>
        <w:t xml:space="preserve"> Ruth Rocha. Editora: Salamandra.</w:t>
      </w:r>
    </w:p>
    <w:p w:rsidR="00151956" w:rsidRPr="002246C2" w:rsidRDefault="00151956" w:rsidP="00151956">
      <w:pPr>
        <w:pStyle w:val="PargrafodaLista"/>
        <w:numPr>
          <w:ilvl w:val="0"/>
          <w:numId w:val="16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rStyle w:val="nfase"/>
          <w:bCs/>
          <w:sz w:val="22"/>
          <w:szCs w:val="22"/>
          <w:shd w:val="clear" w:color="auto" w:fill="FFFFFF"/>
        </w:rPr>
        <w:t xml:space="preserve">Gosto de África - Histórias de lá e daqui. </w:t>
      </w:r>
      <w:r w:rsidRPr="002246C2">
        <w:rPr>
          <w:rStyle w:val="nfase"/>
          <w:sz w:val="22"/>
          <w:szCs w:val="22"/>
          <w:shd w:val="clear" w:color="auto" w:fill="FFFFFF"/>
        </w:rPr>
        <w:t>Joel Rufino</w:t>
      </w:r>
      <w:r w:rsidRPr="002246C2">
        <w:rPr>
          <w:rStyle w:val="apple-converted-space"/>
          <w:sz w:val="22"/>
          <w:szCs w:val="22"/>
          <w:shd w:val="clear" w:color="auto" w:fill="FFFFFF"/>
        </w:rPr>
        <w:t> </w:t>
      </w:r>
      <w:r w:rsidRPr="002246C2">
        <w:rPr>
          <w:sz w:val="22"/>
          <w:szCs w:val="22"/>
          <w:shd w:val="clear" w:color="auto" w:fill="FFFFFF"/>
        </w:rPr>
        <w:t>dos Santos. Editora Global.</w:t>
      </w:r>
    </w:p>
    <w:p w:rsidR="00151956" w:rsidRPr="002246C2" w:rsidRDefault="00151956" w:rsidP="00151956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51956" w:rsidRPr="00B808F8" w:rsidRDefault="00151956" w:rsidP="00151956">
      <w:pPr>
        <w:pStyle w:val="PargrafodaLista"/>
        <w:ind w:left="0"/>
        <w:jc w:val="center"/>
        <w:rPr>
          <w:b/>
          <w:sz w:val="40"/>
          <w:szCs w:val="40"/>
        </w:rPr>
      </w:pPr>
      <w:r w:rsidRPr="00B808F8">
        <w:rPr>
          <w:b/>
          <w:sz w:val="40"/>
          <w:szCs w:val="40"/>
        </w:rPr>
        <w:t>LIVROS DIDÁTICOS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B808F8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B808F8">
        <w:rPr>
          <w:b/>
          <w:sz w:val="22"/>
          <w:szCs w:val="22"/>
        </w:rPr>
        <w:t xml:space="preserve">LÍNGUA PORTUGUESA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CEREJA, William Roberto &amp; MAGALHÃES, </w:t>
      </w:r>
      <w:proofErr w:type="spellStart"/>
      <w:r w:rsidRPr="002246C2">
        <w:rPr>
          <w:sz w:val="22"/>
          <w:szCs w:val="22"/>
        </w:rPr>
        <w:t>Theresa</w:t>
      </w:r>
      <w:proofErr w:type="spellEnd"/>
      <w:r w:rsidRPr="002246C2">
        <w:rPr>
          <w:sz w:val="22"/>
          <w:szCs w:val="22"/>
        </w:rPr>
        <w:t xml:space="preserve"> Cochar. Português: Linguagens. 6º Ano. 8ª ed. São Paulo: Atual, 2014.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B808F8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B808F8">
        <w:rPr>
          <w:b/>
          <w:sz w:val="22"/>
          <w:szCs w:val="22"/>
        </w:rPr>
        <w:t>SUGESTÕES: (SERVIRÃO COMO APOIO DE ESTUDO)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numPr>
          <w:ilvl w:val="0"/>
          <w:numId w:val="17"/>
        </w:numPr>
        <w:overflowPunct/>
        <w:autoSpaceDE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>01 Gramática. Sugestão: Aprender e Praticar Gramática – Vol. Único. Mauro Ferreira. Edição 2014. Editora FTD.</w:t>
      </w:r>
    </w:p>
    <w:p w:rsidR="00151956" w:rsidRPr="002246C2" w:rsidRDefault="00151956" w:rsidP="00151956">
      <w:pPr>
        <w:numPr>
          <w:ilvl w:val="0"/>
          <w:numId w:val="17"/>
        </w:numPr>
        <w:overflowPunct/>
        <w:autoSpaceDE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 xml:space="preserve">01 Gramática. Sugestão: Gramática: Teoria e Exercícios – Autor: </w:t>
      </w:r>
      <w:proofErr w:type="spellStart"/>
      <w:r w:rsidRPr="002246C2">
        <w:rPr>
          <w:sz w:val="22"/>
          <w:szCs w:val="22"/>
        </w:rPr>
        <w:t>Paschoalin</w:t>
      </w:r>
      <w:proofErr w:type="spellEnd"/>
      <w:r w:rsidRPr="002246C2">
        <w:rPr>
          <w:sz w:val="22"/>
          <w:szCs w:val="22"/>
        </w:rPr>
        <w:t xml:space="preserve"> &amp; </w:t>
      </w:r>
      <w:proofErr w:type="spellStart"/>
      <w:r w:rsidRPr="002246C2">
        <w:rPr>
          <w:sz w:val="22"/>
          <w:szCs w:val="22"/>
        </w:rPr>
        <w:t>Spadoto</w:t>
      </w:r>
      <w:proofErr w:type="spellEnd"/>
      <w:r w:rsidRPr="002246C2">
        <w:rPr>
          <w:sz w:val="22"/>
          <w:szCs w:val="22"/>
        </w:rPr>
        <w:t xml:space="preserve"> – Edição Renovada. São Paulo. Ed. FTD. 2014.</w:t>
      </w:r>
    </w:p>
    <w:p w:rsidR="00151956" w:rsidRPr="002246C2" w:rsidRDefault="00151956" w:rsidP="00151956">
      <w:pPr>
        <w:pStyle w:val="PargrafodaLista"/>
        <w:numPr>
          <w:ilvl w:val="0"/>
          <w:numId w:val="18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>FERREIRA, Aurélio Buarque de Holanda. Aurélio Júnior: dicionário escolar de Língua Portuguesa. 2ª ed. Curitiba: Positivo, 2011. (</w:t>
      </w:r>
      <w:proofErr w:type="gramStart"/>
      <w:r w:rsidRPr="002246C2">
        <w:rPr>
          <w:sz w:val="22"/>
          <w:szCs w:val="22"/>
        </w:rPr>
        <w:t>do</w:t>
      </w:r>
      <w:proofErr w:type="gramEnd"/>
      <w:r w:rsidRPr="002246C2">
        <w:rPr>
          <w:sz w:val="22"/>
          <w:szCs w:val="22"/>
        </w:rPr>
        <w:t xml:space="preserve"> 6º ao 8º Ano).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C14148" w:rsidRDefault="00151956" w:rsidP="00151956">
      <w:pPr>
        <w:numPr>
          <w:ilvl w:val="0"/>
          <w:numId w:val="4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C14148">
        <w:rPr>
          <w:b/>
          <w:sz w:val="22"/>
          <w:szCs w:val="22"/>
        </w:rPr>
        <w:t>HISTÓRIA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Projeto </w:t>
      </w:r>
      <w:proofErr w:type="spellStart"/>
      <w:r w:rsidRPr="002246C2">
        <w:rPr>
          <w:sz w:val="22"/>
          <w:szCs w:val="22"/>
        </w:rPr>
        <w:t>Athos</w:t>
      </w:r>
      <w:proofErr w:type="spellEnd"/>
      <w:r w:rsidRPr="002246C2">
        <w:rPr>
          <w:sz w:val="22"/>
          <w:szCs w:val="22"/>
        </w:rPr>
        <w:t xml:space="preserve"> – Autora: </w:t>
      </w:r>
      <w:proofErr w:type="spellStart"/>
      <w:r w:rsidRPr="002246C2">
        <w:rPr>
          <w:sz w:val="22"/>
          <w:szCs w:val="22"/>
        </w:rPr>
        <w:t>Joelza</w:t>
      </w:r>
      <w:proofErr w:type="spellEnd"/>
      <w:r w:rsidRPr="002246C2">
        <w:rPr>
          <w:sz w:val="22"/>
          <w:szCs w:val="22"/>
        </w:rPr>
        <w:t xml:space="preserve"> Ester Domingues Rodrigues, 6º Ano – Editora - FTD</w:t>
      </w:r>
    </w:p>
    <w:p w:rsidR="00151956" w:rsidRPr="002246C2" w:rsidRDefault="00151956" w:rsidP="00151956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01 </w:t>
      </w:r>
      <w:r>
        <w:rPr>
          <w:sz w:val="22"/>
          <w:szCs w:val="22"/>
        </w:rPr>
        <w:t xml:space="preserve">(um) </w:t>
      </w:r>
      <w:r w:rsidRPr="002246C2">
        <w:rPr>
          <w:sz w:val="22"/>
          <w:szCs w:val="22"/>
        </w:rPr>
        <w:t xml:space="preserve">Caderno de uma matéria. </w:t>
      </w:r>
    </w:p>
    <w:p w:rsidR="00151956" w:rsidRPr="002246C2" w:rsidRDefault="00151956" w:rsidP="00151956">
      <w:pPr>
        <w:pStyle w:val="PargrafodaLista"/>
        <w:numPr>
          <w:ilvl w:val="0"/>
          <w:numId w:val="5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 xml:space="preserve">Vem acompanhado de um caderno suplementar denominado “Roteiro de Aprendizagem”. </w:t>
      </w:r>
    </w:p>
    <w:p w:rsidR="00151956" w:rsidRDefault="00151956" w:rsidP="00151956">
      <w:pPr>
        <w:jc w:val="both"/>
        <w:rPr>
          <w:sz w:val="22"/>
          <w:szCs w:val="22"/>
        </w:rPr>
      </w:pP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C14148" w:rsidRDefault="00151956" w:rsidP="00151956">
      <w:pPr>
        <w:pStyle w:val="PargrafodaLista"/>
        <w:numPr>
          <w:ilvl w:val="0"/>
          <w:numId w:val="14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14148">
        <w:rPr>
          <w:b/>
          <w:sz w:val="22"/>
          <w:szCs w:val="22"/>
        </w:rPr>
        <w:lastRenderedPageBreak/>
        <w:t>REDAÇÃO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Default="00151956" w:rsidP="00151956">
      <w:pPr>
        <w:pStyle w:val="PargrafodaLista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Oficina de Redação. Leila </w:t>
      </w:r>
      <w:proofErr w:type="spellStart"/>
      <w:r w:rsidRPr="002246C2">
        <w:rPr>
          <w:sz w:val="22"/>
          <w:szCs w:val="22"/>
        </w:rPr>
        <w:t>Lauar</w:t>
      </w:r>
      <w:proofErr w:type="spellEnd"/>
      <w:r w:rsidRPr="002246C2">
        <w:rPr>
          <w:sz w:val="22"/>
          <w:szCs w:val="22"/>
        </w:rPr>
        <w:t xml:space="preserve"> Sarmento - 4ª Ed. São Paulo: Editora Moderna, 2012. 6º Ano.</w:t>
      </w:r>
    </w:p>
    <w:p w:rsidR="00151956" w:rsidRPr="002246C2" w:rsidRDefault="00151956" w:rsidP="00151956">
      <w:pPr>
        <w:pStyle w:val="PargrafodaLista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01 (um) Caderno de uma matéria.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C14148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14148">
        <w:rPr>
          <w:b/>
          <w:sz w:val="22"/>
          <w:szCs w:val="22"/>
          <w:shd w:val="clear" w:color="auto" w:fill="BFBFBF" w:themeFill="background1" w:themeFillShade="BF"/>
        </w:rPr>
        <w:t xml:space="preserve">CIÊNCIAS </w:t>
      </w:r>
      <w:r w:rsidRPr="00C14148">
        <w:rPr>
          <w:b/>
          <w:sz w:val="22"/>
          <w:szCs w:val="22"/>
        </w:rPr>
        <w:t xml:space="preserve">  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Projeto </w:t>
      </w:r>
      <w:proofErr w:type="spellStart"/>
      <w:r w:rsidRPr="002246C2">
        <w:rPr>
          <w:sz w:val="22"/>
          <w:szCs w:val="22"/>
        </w:rPr>
        <w:t>Athos</w:t>
      </w:r>
      <w:proofErr w:type="spellEnd"/>
      <w:r w:rsidRPr="002246C2">
        <w:rPr>
          <w:sz w:val="22"/>
          <w:szCs w:val="22"/>
        </w:rPr>
        <w:t xml:space="preserve"> –Autores: José </w:t>
      </w:r>
      <w:proofErr w:type="spellStart"/>
      <w:r w:rsidRPr="002246C2">
        <w:rPr>
          <w:sz w:val="22"/>
          <w:szCs w:val="22"/>
        </w:rPr>
        <w:t>Trivellato</w:t>
      </w:r>
      <w:proofErr w:type="spellEnd"/>
      <w:r w:rsidRPr="002246C2">
        <w:rPr>
          <w:sz w:val="22"/>
          <w:szCs w:val="22"/>
        </w:rPr>
        <w:t xml:space="preserve">, Silvia </w:t>
      </w:r>
      <w:proofErr w:type="spellStart"/>
      <w:r w:rsidRPr="002246C2">
        <w:rPr>
          <w:sz w:val="22"/>
          <w:szCs w:val="22"/>
        </w:rPr>
        <w:t>Trivellato</w:t>
      </w:r>
      <w:proofErr w:type="spellEnd"/>
      <w:r w:rsidRPr="002246C2">
        <w:rPr>
          <w:sz w:val="22"/>
          <w:szCs w:val="22"/>
        </w:rPr>
        <w:t xml:space="preserve">, Marcelo </w:t>
      </w:r>
      <w:proofErr w:type="spellStart"/>
      <w:r w:rsidRPr="002246C2">
        <w:rPr>
          <w:sz w:val="22"/>
          <w:szCs w:val="22"/>
        </w:rPr>
        <w:t>Motokane</w:t>
      </w:r>
      <w:proofErr w:type="spellEnd"/>
      <w:r w:rsidRPr="002246C2">
        <w:rPr>
          <w:sz w:val="22"/>
          <w:szCs w:val="22"/>
        </w:rPr>
        <w:t xml:space="preserve">, Júlio </w:t>
      </w:r>
      <w:proofErr w:type="spellStart"/>
      <w:r w:rsidRPr="002246C2">
        <w:rPr>
          <w:sz w:val="22"/>
          <w:szCs w:val="22"/>
        </w:rPr>
        <w:t>Foschini</w:t>
      </w:r>
      <w:proofErr w:type="spellEnd"/>
      <w:r w:rsidRPr="002246C2">
        <w:rPr>
          <w:sz w:val="22"/>
          <w:szCs w:val="22"/>
        </w:rPr>
        <w:t xml:space="preserve"> Lisboa e Carlos </w:t>
      </w:r>
      <w:proofErr w:type="spellStart"/>
      <w:r w:rsidRPr="002246C2">
        <w:rPr>
          <w:sz w:val="22"/>
          <w:szCs w:val="22"/>
        </w:rPr>
        <w:t>Kantor</w:t>
      </w:r>
      <w:proofErr w:type="spellEnd"/>
      <w:r w:rsidRPr="002246C2">
        <w:rPr>
          <w:sz w:val="22"/>
          <w:szCs w:val="22"/>
        </w:rPr>
        <w:t xml:space="preserve"> – Editora FTD. </w:t>
      </w:r>
    </w:p>
    <w:p w:rsidR="00151956" w:rsidRPr="002246C2" w:rsidRDefault="00151956" w:rsidP="00151956">
      <w:pPr>
        <w:pStyle w:val="PargrafodaLista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>01</w:t>
      </w:r>
      <w:r>
        <w:rPr>
          <w:sz w:val="22"/>
          <w:szCs w:val="22"/>
        </w:rPr>
        <w:t xml:space="preserve"> (um)</w:t>
      </w:r>
      <w:r w:rsidRPr="002246C2">
        <w:rPr>
          <w:sz w:val="22"/>
          <w:szCs w:val="22"/>
        </w:rPr>
        <w:t xml:space="preserve"> Jaleco para as aulas de laboratório da disciplina de Ciências (Identificado);</w:t>
      </w:r>
    </w:p>
    <w:p w:rsidR="00151956" w:rsidRPr="002246C2" w:rsidRDefault="00151956" w:rsidP="00151956">
      <w:pPr>
        <w:pStyle w:val="PargrafodaLista"/>
        <w:numPr>
          <w:ilvl w:val="0"/>
          <w:numId w:val="6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 xml:space="preserve">Vem acompanhado de um caderno suplementar denominado “Roteiro de Aprendizagem”. 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C14148" w:rsidRDefault="00151956" w:rsidP="00151956">
      <w:pPr>
        <w:pStyle w:val="PargrafodaLista"/>
        <w:numPr>
          <w:ilvl w:val="0"/>
          <w:numId w:val="10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C14148">
        <w:rPr>
          <w:b/>
          <w:sz w:val="22"/>
          <w:szCs w:val="22"/>
          <w:shd w:val="clear" w:color="auto" w:fill="BFBFBF" w:themeFill="background1" w:themeFillShade="BF"/>
        </w:rPr>
        <w:t>MATEMÁTICA</w:t>
      </w:r>
      <w:r w:rsidRPr="00C14148">
        <w:rPr>
          <w:b/>
          <w:sz w:val="22"/>
          <w:szCs w:val="22"/>
        </w:rPr>
        <w:t xml:space="preserve"> </w:t>
      </w:r>
    </w:p>
    <w:p w:rsidR="00151956" w:rsidRPr="002246C2" w:rsidRDefault="00151956" w:rsidP="00151956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10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 xml:space="preserve">Projeto </w:t>
      </w:r>
      <w:proofErr w:type="spellStart"/>
      <w:r w:rsidRPr="002246C2">
        <w:rPr>
          <w:sz w:val="22"/>
          <w:szCs w:val="22"/>
        </w:rPr>
        <w:t>Athos</w:t>
      </w:r>
      <w:proofErr w:type="spellEnd"/>
      <w:r w:rsidRPr="002246C2">
        <w:rPr>
          <w:sz w:val="22"/>
          <w:szCs w:val="22"/>
        </w:rPr>
        <w:t xml:space="preserve"> – Autores: José Roberto </w:t>
      </w:r>
      <w:proofErr w:type="spellStart"/>
      <w:r w:rsidRPr="002246C2">
        <w:rPr>
          <w:sz w:val="22"/>
          <w:szCs w:val="22"/>
        </w:rPr>
        <w:t>Bonjorno</w:t>
      </w:r>
      <w:proofErr w:type="spellEnd"/>
      <w:r w:rsidRPr="002246C2">
        <w:rPr>
          <w:sz w:val="22"/>
          <w:szCs w:val="22"/>
        </w:rPr>
        <w:t xml:space="preserve"> / Paulo Roberto Câmara de Sousa / Regina </w:t>
      </w:r>
      <w:proofErr w:type="spellStart"/>
      <w:r w:rsidRPr="002246C2">
        <w:rPr>
          <w:sz w:val="22"/>
          <w:szCs w:val="22"/>
        </w:rPr>
        <w:t>Bonjorno</w:t>
      </w:r>
      <w:proofErr w:type="spellEnd"/>
      <w:r w:rsidRPr="002246C2">
        <w:rPr>
          <w:sz w:val="22"/>
          <w:szCs w:val="22"/>
        </w:rPr>
        <w:t xml:space="preserve"> / Tânia Gusmão – Editora FTD. </w:t>
      </w:r>
    </w:p>
    <w:p w:rsidR="00151956" w:rsidRPr="002246C2" w:rsidRDefault="00151956" w:rsidP="00151956">
      <w:pPr>
        <w:pStyle w:val="PargrafodaLista"/>
        <w:numPr>
          <w:ilvl w:val="0"/>
          <w:numId w:val="10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 xml:space="preserve">Vem acompanhado de um caderno suplementar denominado “Roteiro de Aprendizagem”. </w:t>
      </w:r>
    </w:p>
    <w:p w:rsidR="00151956" w:rsidRPr="002246C2" w:rsidRDefault="00151956" w:rsidP="00151956">
      <w:pPr>
        <w:pStyle w:val="PargrafodaLista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151956" w:rsidRPr="00C14148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14148">
        <w:rPr>
          <w:b/>
          <w:sz w:val="22"/>
          <w:szCs w:val="22"/>
        </w:rPr>
        <w:t>ARTE</w:t>
      </w:r>
    </w:p>
    <w:p w:rsidR="00151956" w:rsidRPr="002246C2" w:rsidRDefault="00151956" w:rsidP="00151956">
      <w:pPr>
        <w:pStyle w:val="PargrafodaLista"/>
        <w:shd w:val="clear" w:color="auto" w:fill="FFFFFF" w:themeFill="background1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“Descobrindo a História da Arte” – Autora: Graça Proença – Editora Ática. 8ª Publicação Impressão 2013. 1ª Edição. 2005.  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C14148" w:rsidRDefault="00151956" w:rsidP="00151956">
      <w:pPr>
        <w:pStyle w:val="Legenda"/>
        <w:jc w:val="center"/>
        <w:rPr>
          <w:sz w:val="22"/>
          <w:szCs w:val="22"/>
        </w:rPr>
      </w:pPr>
      <w:r w:rsidRPr="00C14148">
        <w:rPr>
          <w:sz w:val="22"/>
          <w:szCs w:val="22"/>
        </w:rPr>
        <w:t>MATERIAL PARA ARTE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1956" w:rsidRPr="002246C2" w:rsidTr="00F51BCD">
        <w:tc>
          <w:tcPr>
            <w:tcW w:w="4814" w:type="dxa"/>
          </w:tcPr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Caderno de desenho grande, capa dura, 96 folhas; (</w:t>
            </w:r>
            <w:r>
              <w:rPr>
                <w:sz w:val="22"/>
                <w:szCs w:val="22"/>
              </w:rPr>
              <w:t xml:space="preserve">não </w:t>
            </w:r>
            <w:proofErr w:type="spellStart"/>
            <w:r>
              <w:rPr>
                <w:sz w:val="22"/>
                <w:szCs w:val="22"/>
              </w:rPr>
              <w:t>milimetrado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Régua de 30cm dobrável, se possível;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Caixa de lápis de cor;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Caixa de giz de cera;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Tesoura sem ponta;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Vidro pequeno de cola de isopor 30g;</w:t>
            </w:r>
          </w:p>
        </w:tc>
        <w:tc>
          <w:tcPr>
            <w:tcW w:w="4814" w:type="dxa"/>
          </w:tcPr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Cola bastão</w:t>
            </w:r>
            <w:r>
              <w:rPr>
                <w:sz w:val="22"/>
                <w:szCs w:val="22"/>
              </w:rPr>
              <w:t>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Lápis para desenho nº 2;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Borracha macia;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 xml:space="preserve">Caneta </w:t>
            </w:r>
            <w:proofErr w:type="spellStart"/>
            <w:r w:rsidRPr="002246C2">
              <w:rPr>
                <w:sz w:val="22"/>
                <w:szCs w:val="22"/>
              </w:rPr>
              <w:t>hidrocor</w:t>
            </w:r>
            <w:proofErr w:type="spellEnd"/>
            <w:r w:rsidRPr="002246C2">
              <w:rPr>
                <w:sz w:val="22"/>
                <w:szCs w:val="22"/>
              </w:rPr>
              <w:t>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Compasso;</w:t>
            </w:r>
          </w:p>
          <w:p w:rsidR="00151956" w:rsidRPr="002246C2" w:rsidRDefault="00151956" w:rsidP="0015195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246C2">
              <w:rPr>
                <w:sz w:val="22"/>
                <w:szCs w:val="22"/>
              </w:rPr>
              <w:t>01 Pincel nº 08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F239E1" w:rsidRDefault="00151956" w:rsidP="00151956">
      <w:pPr>
        <w:jc w:val="both"/>
        <w:rPr>
          <w:b/>
          <w:sz w:val="22"/>
          <w:szCs w:val="22"/>
        </w:rPr>
      </w:pPr>
      <w:r w:rsidRPr="00F239E1">
        <w:rPr>
          <w:b/>
          <w:sz w:val="22"/>
          <w:szCs w:val="22"/>
        </w:rPr>
        <w:t xml:space="preserve">Obs.: O livro de ARTE será utilizado do 6º ao 8º Ano. 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C14148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14148">
        <w:rPr>
          <w:b/>
          <w:sz w:val="22"/>
          <w:szCs w:val="22"/>
        </w:rPr>
        <w:t xml:space="preserve">GEOGRAFIA </w:t>
      </w:r>
    </w:p>
    <w:p w:rsidR="00151956" w:rsidRPr="002246C2" w:rsidRDefault="00151956" w:rsidP="00151956">
      <w:pPr>
        <w:pStyle w:val="PargrafodaLista"/>
        <w:shd w:val="clear" w:color="auto" w:fill="FFFFFF" w:themeFill="background1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Projeto </w:t>
      </w:r>
      <w:proofErr w:type="spellStart"/>
      <w:r w:rsidRPr="002246C2">
        <w:rPr>
          <w:sz w:val="22"/>
          <w:szCs w:val="22"/>
        </w:rPr>
        <w:t>Athos</w:t>
      </w:r>
      <w:proofErr w:type="spellEnd"/>
      <w:r w:rsidRPr="002246C2">
        <w:rPr>
          <w:sz w:val="22"/>
          <w:szCs w:val="22"/>
        </w:rPr>
        <w:t xml:space="preserve"> – Autores: Sonia </w:t>
      </w:r>
      <w:proofErr w:type="spellStart"/>
      <w:r w:rsidRPr="002246C2">
        <w:rPr>
          <w:sz w:val="22"/>
          <w:szCs w:val="22"/>
        </w:rPr>
        <w:t>Castellar</w:t>
      </w:r>
      <w:proofErr w:type="spellEnd"/>
      <w:r w:rsidRPr="002246C2">
        <w:rPr>
          <w:sz w:val="22"/>
          <w:szCs w:val="22"/>
        </w:rPr>
        <w:t xml:space="preserve"> e Ana Paula </w:t>
      </w:r>
      <w:proofErr w:type="spellStart"/>
      <w:r w:rsidRPr="002246C2">
        <w:rPr>
          <w:sz w:val="22"/>
          <w:szCs w:val="22"/>
        </w:rPr>
        <w:t>Seferian</w:t>
      </w:r>
      <w:proofErr w:type="spellEnd"/>
      <w:r w:rsidRPr="002246C2">
        <w:rPr>
          <w:sz w:val="22"/>
          <w:szCs w:val="22"/>
        </w:rPr>
        <w:t xml:space="preserve"> – 1ª Ed. Editora FTD. 2014.</w:t>
      </w:r>
    </w:p>
    <w:p w:rsidR="00151956" w:rsidRPr="002246C2" w:rsidRDefault="00151956" w:rsidP="00151956">
      <w:pPr>
        <w:pStyle w:val="PargrafodaLista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Trabalhando com mapas – Introdução à Geografia. 27ª Edição / 5ª Impressão - Editora Ática </w:t>
      </w:r>
    </w:p>
    <w:p w:rsidR="00151956" w:rsidRPr="002246C2" w:rsidRDefault="00151956" w:rsidP="00151956">
      <w:pPr>
        <w:pStyle w:val="PargrafodaLista"/>
        <w:numPr>
          <w:ilvl w:val="0"/>
          <w:numId w:val="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2246C2">
        <w:rPr>
          <w:sz w:val="22"/>
          <w:szCs w:val="22"/>
        </w:rPr>
        <w:t xml:space="preserve">Vem acompanhado de um caderno suplementar denominado “Roteiro de Aprendizagem”.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C14148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14148">
        <w:rPr>
          <w:b/>
          <w:sz w:val="22"/>
          <w:szCs w:val="22"/>
          <w:shd w:val="clear" w:color="auto" w:fill="BFBFBF" w:themeFill="background1" w:themeFillShade="BF"/>
        </w:rPr>
        <w:t>INGLÊS</w:t>
      </w:r>
      <w:r w:rsidRPr="00C14148">
        <w:rPr>
          <w:b/>
          <w:sz w:val="22"/>
          <w:szCs w:val="22"/>
        </w:rPr>
        <w:t xml:space="preserve">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Heads </w:t>
      </w:r>
      <w:proofErr w:type="spellStart"/>
      <w:r w:rsidRPr="002246C2">
        <w:rPr>
          <w:sz w:val="22"/>
          <w:szCs w:val="22"/>
        </w:rPr>
        <w:t>Up</w:t>
      </w:r>
      <w:proofErr w:type="spellEnd"/>
      <w:r w:rsidRPr="002246C2">
        <w:rPr>
          <w:sz w:val="22"/>
          <w:szCs w:val="22"/>
        </w:rPr>
        <w:t xml:space="preserve"> - Book 1 – Autores: Edson </w:t>
      </w:r>
      <w:proofErr w:type="spellStart"/>
      <w:r w:rsidRPr="002246C2">
        <w:rPr>
          <w:sz w:val="22"/>
          <w:szCs w:val="22"/>
        </w:rPr>
        <w:t>Cortiano</w:t>
      </w:r>
      <w:proofErr w:type="spellEnd"/>
      <w:r w:rsidRPr="002246C2">
        <w:rPr>
          <w:sz w:val="22"/>
          <w:szCs w:val="22"/>
        </w:rPr>
        <w:t xml:space="preserve">, Floriano </w:t>
      </w:r>
      <w:proofErr w:type="spellStart"/>
      <w:r w:rsidRPr="002246C2">
        <w:rPr>
          <w:sz w:val="22"/>
          <w:szCs w:val="22"/>
        </w:rPr>
        <w:t>Guérios</w:t>
      </w:r>
      <w:proofErr w:type="spellEnd"/>
      <w:r w:rsidRPr="002246C2">
        <w:rPr>
          <w:sz w:val="22"/>
          <w:szCs w:val="22"/>
        </w:rPr>
        <w:t xml:space="preserve">, </w:t>
      </w:r>
      <w:proofErr w:type="spellStart"/>
      <w:r w:rsidRPr="002246C2">
        <w:rPr>
          <w:sz w:val="22"/>
          <w:szCs w:val="22"/>
        </w:rPr>
        <w:t>Candida</w:t>
      </w:r>
      <w:proofErr w:type="spellEnd"/>
      <w:r w:rsidRPr="002246C2">
        <w:rPr>
          <w:sz w:val="22"/>
          <w:szCs w:val="22"/>
        </w:rPr>
        <w:t xml:space="preserve"> Palma e Fernanda </w:t>
      </w:r>
      <w:proofErr w:type="spellStart"/>
      <w:r w:rsidRPr="002246C2">
        <w:rPr>
          <w:sz w:val="22"/>
          <w:szCs w:val="22"/>
        </w:rPr>
        <w:t>Rigoni</w:t>
      </w:r>
      <w:proofErr w:type="spellEnd"/>
      <w:r w:rsidRPr="002246C2">
        <w:rPr>
          <w:sz w:val="22"/>
          <w:szCs w:val="22"/>
        </w:rPr>
        <w:t xml:space="preserve"> – Editora Saraiva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C14148" w:rsidRDefault="00151956" w:rsidP="00151956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14148">
        <w:rPr>
          <w:b/>
          <w:sz w:val="22"/>
          <w:szCs w:val="22"/>
        </w:rPr>
        <w:t xml:space="preserve">FILOSOFIA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Filosofia: Pensar é preciso para agir melhor – Raimundo Nonato Nogueira de Oliveira e José Ferreira da Silva – 1ª Ed. Editora </w:t>
      </w:r>
      <w:proofErr w:type="spellStart"/>
      <w:r w:rsidRPr="002246C2">
        <w:rPr>
          <w:sz w:val="22"/>
          <w:szCs w:val="22"/>
        </w:rPr>
        <w:t>Edjovem</w:t>
      </w:r>
      <w:proofErr w:type="spellEnd"/>
      <w:r w:rsidRPr="002246C2">
        <w:rPr>
          <w:sz w:val="22"/>
          <w:szCs w:val="22"/>
        </w:rPr>
        <w:t xml:space="preserve">: Fortaleza. 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C14148" w:rsidRDefault="00151956" w:rsidP="00151956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C14148">
        <w:rPr>
          <w:b/>
          <w:sz w:val="22"/>
          <w:szCs w:val="22"/>
        </w:rPr>
        <w:t xml:space="preserve">OUTROS MATERIAIS </w:t>
      </w:r>
    </w:p>
    <w:p w:rsidR="00151956" w:rsidRPr="002246C2" w:rsidRDefault="00151956" w:rsidP="00151956">
      <w:pPr>
        <w:pStyle w:val="PargrafodaLista"/>
        <w:ind w:left="0"/>
        <w:jc w:val="both"/>
        <w:rPr>
          <w:sz w:val="22"/>
          <w:szCs w:val="22"/>
        </w:rPr>
      </w:pPr>
    </w:p>
    <w:p w:rsidR="00151956" w:rsidRPr="002246C2" w:rsidRDefault="00151956" w:rsidP="00151956">
      <w:pPr>
        <w:pStyle w:val="PargrafodaLista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2246C2">
        <w:rPr>
          <w:sz w:val="22"/>
          <w:szCs w:val="22"/>
        </w:rPr>
        <w:t xml:space="preserve">01 </w:t>
      </w:r>
      <w:r>
        <w:rPr>
          <w:sz w:val="22"/>
          <w:szCs w:val="22"/>
        </w:rPr>
        <w:t xml:space="preserve">(um) </w:t>
      </w:r>
      <w:r w:rsidRPr="002246C2">
        <w:rPr>
          <w:sz w:val="22"/>
          <w:szCs w:val="22"/>
        </w:rPr>
        <w:t xml:space="preserve">Caderno de matérias para 12 disciplinas no Ensino Fundamental II. </w:t>
      </w:r>
    </w:p>
    <w:p w:rsidR="00151956" w:rsidRPr="002246C2" w:rsidRDefault="00151956" w:rsidP="00151956">
      <w:pPr>
        <w:jc w:val="both"/>
        <w:rPr>
          <w:sz w:val="22"/>
          <w:szCs w:val="22"/>
        </w:rPr>
      </w:pPr>
    </w:p>
    <w:p w:rsidR="00151956" w:rsidRPr="002246C2" w:rsidRDefault="00151956" w:rsidP="00151956">
      <w:pPr>
        <w:jc w:val="both"/>
        <w:rPr>
          <w:sz w:val="22"/>
          <w:szCs w:val="22"/>
        </w:rPr>
      </w:pPr>
      <w:r w:rsidRPr="002246C2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Pr="002246C2">
        <w:rPr>
          <w:sz w:val="22"/>
          <w:szCs w:val="22"/>
        </w:rPr>
        <w:t>_________________________________________________________________</w:t>
      </w:r>
    </w:p>
    <w:p w:rsidR="00151956" w:rsidRPr="00F239E1" w:rsidRDefault="00151956" w:rsidP="00151956">
      <w:pPr>
        <w:jc w:val="center"/>
        <w:rPr>
          <w:b/>
          <w:sz w:val="22"/>
          <w:szCs w:val="22"/>
        </w:rPr>
      </w:pPr>
      <w:r w:rsidRPr="00F239E1">
        <w:rPr>
          <w:b/>
          <w:sz w:val="22"/>
          <w:szCs w:val="22"/>
        </w:rPr>
        <w:t>Há mais de vinte anos acreditando na educação!</w:t>
      </w:r>
    </w:p>
    <w:p w:rsidR="00151956" w:rsidRPr="00F239E1" w:rsidRDefault="00151956" w:rsidP="00151956">
      <w:pPr>
        <w:jc w:val="center"/>
        <w:rPr>
          <w:sz w:val="16"/>
          <w:szCs w:val="16"/>
        </w:rPr>
      </w:pPr>
      <w:r w:rsidRPr="00F239E1">
        <w:rPr>
          <w:sz w:val="16"/>
          <w:szCs w:val="16"/>
        </w:rPr>
        <w:t>CNPJ - 42.011.163/0001-10 – Rua Bárbara Ivo, 380. Bairro Santa Rita. CEP 46.400-000 - Caetité / BA</w:t>
      </w:r>
    </w:p>
    <w:p w:rsidR="00151956" w:rsidRPr="00F239E1" w:rsidRDefault="00151956" w:rsidP="00151956">
      <w:pPr>
        <w:jc w:val="center"/>
        <w:rPr>
          <w:sz w:val="16"/>
          <w:szCs w:val="16"/>
        </w:rPr>
      </w:pPr>
      <w:proofErr w:type="gramStart"/>
      <w:r w:rsidRPr="00F239E1">
        <w:rPr>
          <w:sz w:val="16"/>
          <w:szCs w:val="16"/>
        </w:rPr>
        <w:t>Tel.(</w:t>
      </w:r>
      <w:proofErr w:type="gramEnd"/>
      <w:r w:rsidRPr="00F239E1">
        <w:rPr>
          <w:sz w:val="16"/>
          <w:szCs w:val="16"/>
        </w:rPr>
        <w:t>s).: (77) 3454-1424 (Fax) / (77) 3454-2797 / (77) 9 9971-9376 (Vivo) / (77) 9 9191-0942 (Tim) / (77) 9 8161-4409 (Claro) / (77) 9 8872-9669 (Oi)</w:t>
      </w:r>
    </w:p>
    <w:p w:rsidR="00151956" w:rsidRPr="00F239E1" w:rsidRDefault="00151956" w:rsidP="00151956">
      <w:pPr>
        <w:jc w:val="center"/>
        <w:rPr>
          <w:rStyle w:val="Hyperlink"/>
          <w:color w:val="auto"/>
          <w:sz w:val="16"/>
          <w:szCs w:val="16"/>
          <w:u w:val="none"/>
        </w:rPr>
      </w:pPr>
      <w:r w:rsidRPr="00F239E1">
        <w:rPr>
          <w:sz w:val="16"/>
          <w:szCs w:val="16"/>
        </w:rPr>
        <w:t xml:space="preserve">E-mail: </w:t>
      </w:r>
      <w:hyperlink r:id="rId8" w:history="1">
        <w:r w:rsidRPr="00F239E1">
          <w:rPr>
            <w:rStyle w:val="Hyperlink"/>
            <w:color w:val="auto"/>
            <w:sz w:val="16"/>
            <w:szCs w:val="16"/>
            <w:u w:val="none"/>
          </w:rPr>
          <w:t>coopecaetite@yahoo.com.br</w:t>
        </w:r>
      </w:hyperlink>
      <w:r w:rsidRPr="00F239E1">
        <w:rPr>
          <w:rStyle w:val="Hyperlink"/>
          <w:color w:val="auto"/>
          <w:sz w:val="16"/>
          <w:szCs w:val="16"/>
          <w:u w:val="none"/>
        </w:rPr>
        <w:t xml:space="preserve"> / Site: </w:t>
      </w:r>
      <w:hyperlink r:id="rId9" w:history="1">
        <w:r w:rsidRPr="00F239E1">
          <w:rPr>
            <w:rStyle w:val="Hyperlink"/>
            <w:color w:val="auto"/>
            <w:sz w:val="16"/>
            <w:szCs w:val="16"/>
            <w:u w:val="none"/>
          </w:rPr>
          <w:t>www.coopeccaetite.com.br</w:t>
        </w:r>
      </w:hyperlink>
    </w:p>
    <w:p w:rsidR="00E243C8" w:rsidRPr="00151956" w:rsidRDefault="00151956" w:rsidP="00151956">
      <w:pPr>
        <w:jc w:val="both"/>
        <w:rPr>
          <w:sz w:val="22"/>
          <w:szCs w:val="22"/>
        </w:rPr>
      </w:pPr>
      <w:r w:rsidRPr="002246C2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</w:t>
      </w:r>
      <w:r w:rsidRPr="002246C2">
        <w:rPr>
          <w:sz w:val="22"/>
          <w:szCs w:val="22"/>
        </w:rPr>
        <w:t>_______________________________________________________</w:t>
      </w:r>
    </w:p>
    <w:sectPr w:rsidR="00E243C8" w:rsidRPr="00151956" w:rsidSect="002246C2">
      <w:headerReference w:type="default" r:id="rId10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42" w:rsidRDefault="00151956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4C"/>
    <w:multiLevelType w:val="hybridMultilevel"/>
    <w:tmpl w:val="389AF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C58"/>
    <w:multiLevelType w:val="hybridMultilevel"/>
    <w:tmpl w:val="891A4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8DB"/>
    <w:multiLevelType w:val="hybridMultilevel"/>
    <w:tmpl w:val="D1B0E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11E"/>
    <w:multiLevelType w:val="hybridMultilevel"/>
    <w:tmpl w:val="D0C6D546"/>
    <w:lvl w:ilvl="0" w:tplc="0416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984471F"/>
    <w:multiLevelType w:val="hybridMultilevel"/>
    <w:tmpl w:val="B26682A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3485"/>
    <w:multiLevelType w:val="hybridMultilevel"/>
    <w:tmpl w:val="0806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463B"/>
    <w:multiLevelType w:val="hybridMultilevel"/>
    <w:tmpl w:val="0038D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40BD"/>
    <w:multiLevelType w:val="hybridMultilevel"/>
    <w:tmpl w:val="96F23AD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049"/>
    <w:multiLevelType w:val="hybridMultilevel"/>
    <w:tmpl w:val="23468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7623"/>
    <w:multiLevelType w:val="hybridMultilevel"/>
    <w:tmpl w:val="129E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8529A"/>
    <w:multiLevelType w:val="hybridMultilevel"/>
    <w:tmpl w:val="D608700A"/>
    <w:lvl w:ilvl="0" w:tplc="041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5B3"/>
    <w:multiLevelType w:val="hybridMultilevel"/>
    <w:tmpl w:val="2E7A45D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F7253"/>
    <w:multiLevelType w:val="hybridMultilevel"/>
    <w:tmpl w:val="88A24CC2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64E0FE5"/>
    <w:multiLevelType w:val="hybridMultilevel"/>
    <w:tmpl w:val="F80A4310"/>
    <w:lvl w:ilvl="0" w:tplc="04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67E3"/>
    <w:multiLevelType w:val="hybridMultilevel"/>
    <w:tmpl w:val="CD2ED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873BD"/>
    <w:multiLevelType w:val="hybridMultilevel"/>
    <w:tmpl w:val="711CA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6C78"/>
    <w:multiLevelType w:val="hybridMultilevel"/>
    <w:tmpl w:val="12687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E3558"/>
    <w:multiLevelType w:val="hybridMultilevel"/>
    <w:tmpl w:val="9696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6"/>
    <w:rsid w:val="00151956"/>
    <w:rsid w:val="00E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1245-C4EA-4958-A904-DE819AB8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1956"/>
    <w:pPr>
      <w:keepNext/>
      <w:ind w:right="-574"/>
      <w:outlineLvl w:val="0"/>
    </w:pPr>
    <w:rPr>
      <w:rFonts w:ascii="Book Antiqua" w:hAnsi="Book Antiqu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1956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15195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19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9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151956"/>
    <w:pPr>
      <w:overflowPunct/>
      <w:autoSpaceDE/>
      <w:autoSpaceDN/>
      <w:adjustRightInd/>
      <w:textAlignment w:val="auto"/>
    </w:pPr>
    <w:rPr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151956"/>
    <w:pPr>
      <w:ind w:left="720"/>
      <w:contextualSpacing/>
    </w:pPr>
  </w:style>
  <w:style w:type="table" w:styleId="Tabelacomgrade">
    <w:name w:val="Table Grid"/>
    <w:basedOn w:val="Tabelanormal"/>
    <w:uiPriority w:val="39"/>
    <w:rsid w:val="0015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51956"/>
    <w:rPr>
      <w:i/>
      <w:iCs/>
    </w:rPr>
  </w:style>
  <w:style w:type="character" w:customStyle="1" w:styleId="apple-converted-space">
    <w:name w:val="apple-converted-space"/>
    <w:basedOn w:val="Fontepargpadro"/>
    <w:rsid w:val="0015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caetite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opeccaeti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2015-12-18T17:31:00Z</dcterms:created>
  <dcterms:modified xsi:type="dcterms:W3CDTF">2015-12-18T17:34:00Z</dcterms:modified>
</cp:coreProperties>
</file>